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FE" w:rsidRPr="00F8318C" w:rsidRDefault="00B55DFE" w:rsidP="00B55DFE">
      <w:pPr>
        <w:pStyle w:val="a3"/>
        <w:tabs>
          <w:tab w:val="left" w:pos="284"/>
          <w:tab w:val="left" w:pos="851"/>
        </w:tabs>
        <w:spacing w:before="0" w:beforeAutospacing="0" w:after="0" w:afterAutospacing="0"/>
        <w:ind w:firstLine="851"/>
        <w:jc w:val="right"/>
        <w:rPr>
          <w:lang w:val="kk-KZ"/>
        </w:rPr>
      </w:pPr>
      <w:bookmarkStart w:id="0" w:name="10"/>
      <w:bookmarkEnd w:id="0"/>
      <w:r w:rsidRPr="00F8318C">
        <w:rPr>
          <w:lang w:val="kk-KZ"/>
        </w:rPr>
        <w:t>Бекітемін</w:t>
      </w:r>
    </w:p>
    <w:p w:rsidR="00C55BE1" w:rsidRDefault="00C55BE1" w:rsidP="00B55DFE">
      <w:pPr>
        <w:pStyle w:val="a3"/>
        <w:tabs>
          <w:tab w:val="left" w:pos="284"/>
          <w:tab w:val="left" w:pos="851"/>
        </w:tabs>
        <w:spacing w:before="0" w:beforeAutospacing="0" w:after="0" w:afterAutospacing="0"/>
        <w:ind w:firstLine="851"/>
        <w:jc w:val="right"/>
        <w:rPr>
          <w:lang w:val="kk-KZ"/>
        </w:rPr>
      </w:pPr>
      <w:r w:rsidRPr="00C55BE1">
        <w:rPr>
          <w:lang w:val="kk-KZ"/>
        </w:rPr>
        <w:t>"Облыстық қан орталығы"</w:t>
      </w:r>
    </w:p>
    <w:p w:rsidR="00C55BE1" w:rsidRDefault="00C55BE1" w:rsidP="00B55DFE">
      <w:pPr>
        <w:pStyle w:val="a3"/>
        <w:tabs>
          <w:tab w:val="left" w:pos="284"/>
          <w:tab w:val="left" w:pos="851"/>
        </w:tabs>
        <w:spacing w:before="0" w:beforeAutospacing="0" w:after="0" w:afterAutospacing="0"/>
        <w:ind w:firstLine="851"/>
        <w:jc w:val="right"/>
        <w:rPr>
          <w:lang w:val="kk-KZ"/>
        </w:rPr>
      </w:pPr>
      <w:r w:rsidRPr="00C55BE1">
        <w:rPr>
          <w:lang w:val="kk-KZ"/>
        </w:rPr>
        <w:t xml:space="preserve"> </w:t>
      </w:r>
      <w:r w:rsidR="00EB01FE">
        <w:rPr>
          <w:lang w:val="kk-KZ"/>
        </w:rPr>
        <w:t>шжқ</w:t>
      </w:r>
      <w:r w:rsidRPr="00C55BE1">
        <w:rPr>
          <w:lang w:val="kk-KZ"/>
        </w:rPr>
        <w:t xml:space="preserve"> </w:t>
      </w:r>
      <w:r w:rsidR="008D443B">
        <w:rPr>
          <w:lang w:val="kk-KZ"/>
        </w:rPr>
        <w:t xml:space="preserve">коммуналдық </w:t>
      </w:r>
      <w:r w:rsidRPr="00C55BE1">
        <w:rPr>
          <w:lang w:val="kk-KZ"/>
        </w:rPr>
        <w:t>мемлекеттік кәсіпорны</w:t>
      </w:r>
      <w:r w:rsidR="00B55DFE" w:rsidRPr="00F8318C">
        <w:rPr>
          <w:lang w:val="kk-KZ"/>
        </w:rPr>
        <w:t xml:space="preserve"> </w:t>
      </w:r>
    </w:p>
    <w:p w:rsidR="00B55DFE" w:rsidRPr="00F8318C" w:rsidRDefault="00B55DFE" w:rsidP="00B55DFE">
      <w:pPr>
        <w:pStyle w:val="a3"/>
        <w:tabs>
          <w:tab w:val="left" w:pos="284"/>
          <w:tab w:val="left" w:pos="851"/>
        </w:tabs>
        <w:spacing w:before="0" w:beforeAutospacing="0" w:after="0" w:afterAutospacing="0"/>
        <w:ind w:firstLine="851"/>
        <w:jc w:val="right"/>
        <w:rPr>
          <w:lang w:val="kk-KZ"/>
        </w:rPr>
      </w:pPr>
      <w:r w:rsidRPr="00F8318C">
        <w:rPr>
          <w:lang w:val="kk-KZ"/>
        </w:rPr>
        <w:t>директор</w:t>
      </w:r>
      <w:r w:rsidR="00C447ED">
        <w:rPr>
          <w:lang w:val="kk-KZ"/>
        </w:rPr>
        <w:t>ы</w:t>
      </w:r>
    </w:p>
    <w:p w:rsidR="00B55DFE" w:rsidRPr="00F8318C" w:rsidRDefault="00B55DFE" w:rsidP="00B55DFE">
      <w:pPr>
        <w:pStyle w:val="a3"/>
        <w:tabs>
          <w:tab w:val="left" w:pos="284"/>
          <w:tab w:val="left" w:pos="851"/>
        </w:tabs>
        <w:spacing w:before="0" w:beforeAutospacing="0" w:after="0" w:afterAutospacing="0"/>
        <w:ind w:firstLine="851"/>
        <w:jc w:val="right"/>
        <w:rPr>
          <w:lang w:val="kk-KZ"/>
        </w:rPr>
      </w:pPr>
      <w:r w:rsidRPr="00F8318C">
        <w:rPr>
          <w:lang w:val="kk-KZ"/>
        </w:rPr>
        <w:t xml:space="preserve">_____________________ </w:t>
      </w:r>
      <w:r w:rsidR="00DD336A">
        <w:rPr>
          <w:lang w:val="kk-KZ"/>
        </w:rPr>
        <w:t>А.Альжанова</w:t>
      </w:r>
    </w:p>
    <w:p w:rsidR="00B55DFE" w:rsidRPr="00F8318C" w:rsidRDefault="007D5C9E" w:rsidP="00B55DFE">
      <w:pPr>
        <w:pStyle w:val="a3"/>
        <w:tabs>
          <w:tab w:val="left" w:pos="284"/>
          <w:tab w:val="left" w:pos="851"/>
        </w:tabs>
        <w:spacing w:before="0" w:beforeAutospacing="0" w:after="0" w:afterAutospacing="0"/>
        <w:ind w:firstLine="851"/>
        <w:jc w:val="right"/>
        <w:rPr>
          <w:lang w:val="kk-KZ"/>
        </w:rPr>
      </w:pPr>
      <w:r>
        <w:rPr>
          <w:lang w:val="kk-KZ"/>
        </w:rPr>
        <w:t>202</w:t>
      </w:r>
      <w:r w:rsidR="00C55BE1">
        <w:rPr>
          <w:lang w:val="kk-KZ"/>
        </w:rPr>
        <w:t>3</w:t>
      </w:r>
      <w:r w:rsidR="002D5B12">
        <w:rPr>
          <w:lang w:val="kk-KZ"/>
        </w:rPr>
        <w:t xml:space="preserve"> </w:t>
      </w:r>
      <w:r w:rsidR="00B55DFE" w:rsidRPr="00F8318C">
        <w:rPr>
          <w:lang w:val="kk-KZ"/>
        </w:rPr>
        <w:t xml:space="preserve">жылғы </w:t>
      </w:r>
      <w:r w:rsidR="00540836">
        <w:rPr>
          <w:lang w:val="kk-KZ"/>
        </w:rPr>
        <w:t>«</w:t>
      </w:r>
      <w:r w:rsidR="002612D0">
        <w:rPr>
          <w:lang w:val="kk-KZ"/>
        </w:rPr>
        <w:t>01</w:t>
      </w:r>
      <w:r w:rsidR="00B55DFE" w:rsidRPr="00F8318C">
        <w:rPr>
          <w:lang w:val="kk-KZ"/>
        </w:rPr>
        <w:t>»</w:t>
      </w:r>
      <w:r w:rsidR="00AD268D">
        <w:rPr>
          <w:lang w:val="kk-KZ"/>
        </w:rPr>
        <w:t xml:space="preserve"> </w:t>
      </w:r>
      <w:r w:rsidR="009E41D1">
        <w:rPr>
          <w:lang w:val="kk-KZ"/>
        </w:rPr>
        <w:t>ақпан</w:t>
      </w:r>
      <w:r w:rsidR="00AD268D">
        <w:rPr>
          <w:lang w:val="kk-KZ"/>
        </w:rPr>
        <w:t xml:space="preserve"> </w:t>
      </w:r>
      <w:r w:rsidR="00B55DFE" w:rsidRPr="00F8318C">
        <w:rPr>
          <w:lang w:val="kk-KZ"/>
        </w:rPr>
        <w:t>№</w:t>
      </w:r>
      <w:r w:rsidR="002612D0">
        <w:rPr>
          <w:lang w:val="kk-KZ"/>
        </w:rPr>
        <w:t>71</w:t>
      </w:r>
      <w:r w:rsidR="00AD268D">
        <w:rPr>
          <w:lang w:val="kk-KZ"/>
        </w:rPr>
        <w:t>-П</w:t>
      </w:r>
      <w:r w:rsidR="00B55DFE" w:rsidRPr="00F8318C">
        <w:rPr>
          <w:lang w:val="kk-KZ"/>
        </w:rPr>
        <w:t xml:space="preserve"> бұйрық</w:t>
      </w:r>
    </w:p>
    <w:p w:rsidR="00B55DFE" w:rsidRPr="00F8318C" w:rsidRDefault="00B55DFE" w:rsidP="00B55DFE">
      <w:pPr>
        <w:pStyle w:val="a3"/>
        <w:tabs>
          <w:tab w:val="left" w:pos="284"/>
          <w:tab w:val="left" w:pos="851"/>
        </w:tabs>
        <w:spacing w:before="0" w:beforeAutospacing="0" w:after="0" w:afterAutospacing="0"/>
        <w:ind w:firstLine="851"/>
        <w:jc w:val="right"/>
        <w:rPr>
          <w:b/>
          <w:bCs/>
          <w:lang w:val="kk-KZ"/>
        </w:rPr>
      </w:pPr>
    </w:p>
    <w:p w:rsidR="00B55DFE" w:rsidRPr="00F8318C" w:rsidRDefault="00B55DFE" w:rsidP="00B55DFE">
      <w:pPr>
        <w:pStyle w:val="a3"/>
        <w:tabs>
          <w:tab w:val="left" w:pos="284"/>
          <w:tab w:val="left" w:pos="851"/>
        </w:tabs>
        <w:spacing w:before="0" w:beforeAutospacing="0" w:after="0" w:afterAutospacing="0"/>
        <w:ind w:firstLine="851"/>
        <w:jc w:val="right"/>
        <w:rPr>
          <w:b/>
          <w:bCs/>
          <w:lang w:val="kk-KZ"/>
        </w:rPr>
      </w:pPr>
    </w:p>
    <w:p w:rsidR="00B55DFE" w:rsidRPr="00F8318C" w:rsidRDefault="00B55DFE" w:rsidP="00B55DFE">
      <w:pPr>
        <w:pStyle w:val="a3"/>
        <w:tabs>
          <w:tab w:val="left" w:pos="284"/>
          <w:tab w:val="left" w:pos="851"/>
        </w:tabs>
        <w:spacing w:before="0" w:beforeAutospacing="0" w:after="0" w:afterAutospacing="0"/>
        <w:ind w:firstLine="851"/>
        <w:jc w:val="center"/>
        <w:rPr>
          <w:lang w:val="kk-KZ"/>
        </w:rPr>
      </w:pPr>
      <w:r w:rsidRPr="00F8318C">
        <w:rPr>
          <w:b/>
          <w:bCs/>
          <w:lang w:val="kk-KZ"/>
        </w:rPr>
        <w:t>ТЕНДЕРЛІК ҚҰЖАТТАМА</w:t>
      </w:r>
    </w:p>
    <w:p w:rsidR="00B55DFE" w:rsidRPr="00F8318C" w:rsidRDefault="00B55DFE" w:rsidP="00B55DFE">
      <w:pPr>
        <w:pStyle w:val="a3"/>
        <w:tabs>
          <w:tab w:val="left" w:pos="284"/>
          <w:tab w:val="left" w:pos="851"/>
        </w:tabs>
        <w:spacing w:before="0" w:beforeAutospacing="0" w:after="0" w:afterAutospacing="0"/>
        <w:ind w:firstLine="851"/>
        <w:jc w:val="center"/>
        <w:rPr>
          <w:b/>
          <w:bCs/>
          <w:lang w:val="kk-KZ"/>
        </w:rPr>
      </w:pPr>
      <w:r w:rsidRPr="00F8318C">
        <w:rPr>
          <w:b/>
          <w:bCs/>
          <w:lang w:val="kk-KZ"/>
        </w:rPr>
        <w:t>медициналық тауарларды сатып алу бойынша</w:t>
      </w:r>
    </w:p>
    <w:p w:rsidR="00B55DFE" w:rsidRPr="00F8318C" w:rsidRDefault="00B55DFE" w:rsidP="00B55DFE">
      <w:pPr>
        <w:pStyle w:val="a3"/>
        <w:tabs>
          <w:tab w:val="left" w:pos="284"/>
          <w:tab w:val="left" w:pos="851"/>
        </w:tabs>
        <w:spacing w:before="0" w:beforeAutospacing="0" w:after="0" w:afterAutospacing="0"/>
        <w:ind w:firstLine="851"/>
        <w:jc w:val="both"/>
        <w:rPr>
          <w:b/>
          <w:bCs/>
          <w:lang w:val="kk-KZ"/>
        </w:rPr>
      </w:pPr>
    </w:p>
    <w:p w:rsidR="00B55DFE" w:rsidRPr="00F8318C" w:rsidRDefault="00B55DFE" w:rsidP="00B55DFE">
      <w:pPr>
        <w:pStyle w:val="a3"/>
        <w:tabs>
          <w:tab w:val="left" w:pos="284"/>
          <w:tab w:val="left" w:pos="851"/>
        </w:tabs>
        <w:spacing w:before="0" w:beforeAutospacing="0" w:after="0" w:afterAutospacing="0"/>
        <w:ind w:firstLine="851"/>
        <w:jc w:val="both"/>
        <w:rPr>
          <w:lang w:val="kk-KZ"/>
        </w:rPr>
      </w:pPr>
      <w:r w:rsidRPr="00F8318C">
        <w:rPr>
          <w:b/>
          <w:bCs/>
          <w:lang w:val="kk-KZ"/>
        </w:rPr>
        <w:t xml:space="preserve">- Тапсырыс беруші: </w:t>
      </w:r>
      <w:r w:rsidRPr="00F8318C">
        <w:rPr>
          <w:bCs/>
          <w:lang w:val="kk-KZ"/>
        </w:rPr>
        <w:t>«</w:t>
      </w:r>
      <w:r w:rsidR="00EB01FE" w:rsidRPr="00EB01FE">
        <w:rPr>
          <w:bCs/>
          <w:lang w:val="kk-KZ"/>
        </w:rPr>
        <w:t>Облыстық қан орталығы</w:t>
      </w:r>
      <w:r w:rsidRPr="00F8318C">
        <w:rPr>
          <w:bCs/>
          <w:lang w:val="kk-KZ"/>
        </w:rPr>
        <w:t xml:space="preserve">» </w:t>
      </w:r>
      <w:r w:rsidR="007B20A2">
        <w:rPr>
          <w:bCs/>
          <w:lang w:val="kk-KZ"/>
        </w:rPr>
        <w:t xml:space="preserve">шжқ </w:t>
      </w:r>
      <w:r w:rsidRPr="00F8318C">
        <w:rPr>
          <w:bCs/>
          <w:lang w:val="kk-KZ"/>
        </w:rPr>
        <w:t>КМК, Қазақстан, 07140</w:t>
      </w:r>
      <w:r w:rsidR="00EB01FE">
        <w:rPr>
          <w:bCs/>
          <w:lang w:val="kk-KZ"/>
        </w:rPr>
        <w:t>0</w:t>
      </w:r>
      <w:r w:rsidRPr="00F8318C">
        <w:rPr>
          <w:bCs/>
          <w:lang w:val="kk-KZ"/>
        </w:rPr>
        <w:t xml:space="preserve">, </w:t>
      </w:r>
      <w:r w:rsidR="00EB01FE">
        <w:rPr>
          <w:bCs/>
          <w:lang w:val="kk-KZ"/>
        </w:rPr>
        <w:t>А</w:t>
      </w:r>
      <w:r w:rsidRPr="00F8318C">
        <w:rPr>
          <w:bCs/>
          <w:lang w:val="kk-KZ"/>
        </w:rPr>
        <w:t xml:space="preserve">О, Семей, Сеченов көшесі 4, БСН 071240012580,  ЖСК </w:t>
      </w:r>
      <w:r w:rsidR="00143E99" w:rsidRPr="00143E99">
        <w:rPr>
          <w:bCs/>
          <w:lang w:val="kk-KZ"/>
        </w:rPr>
        <w:t>KZ948562203110241402</w:t>
      </w:r>
      <w:r w:rsidRPr="00F8318C">
        <w:rPr>
          <w:lang w:val="kk-KZ"/>
        </w:rPr>
        <w:t xml:space="preserve">, БСК </w:t>
      </w:r>
      <w:r w:rsidR="00223ADD" w:rsidRPr="00223ADD">
        <w:rPr>
          <w:lang w:val="kk-KZ"/>
        </w:rPr>
        <w:t>KCJBKZKX</w:t>
      </w:r>
      <w:r w:rsidRPr="00F8318C">
        <w:rPr>
          <w:bCs/>
          <w:lang w:val="kk-KZ"/>
        </w:rPr>
        <w:t>, «</w:t>
      </w:r>
      <w:r w:rsidR="00143E99" w:rsidRPr="00143E99">
        <w:rPr>
          <w:bCs/>
          <w:lang w:val="kk-KZ"/>
        </w:rPr>
        <w:t>Банк ЦентрКредит</w:t>
      </w:r>
      <w:r w:rsidRPr="00F8318C">
        <w:rPr>
          <w:bCs/>
          <w:lang w:val="kk-KZ"/>
        </w:rPr>
        <w:t xml:space="preserve">» </w:t>
      </w:r>
      <w:r w:rsidR="00E540FA" w:rsidRPr="00F8318C">
        <w:rPr>
          <w:bCs/>
          <w:lang w:val="kk-KZ"/>
        </w:rPr>
        <w:t xml:space="preserve">АҚ </w:t>
      </w:r>
      <w:r w:rsidRPr="00F8318C">
        <w:rPr>
          <w:bCs/>
          <w:lang w:val="kk-KZ"/>
        </w:rPr>
        <w:t>Семей</w:t>
      </w:r>
      <w:r w:rsidR="00E540FA" w:rsidRPr="00F8318C">
        <w:rPr>
          <w:bCs/>
          <w:lang w:val="kk-KZ"/>
        </w:rPr>
        <w:t xml:space="preserve"> қ</w:t>
      </w:r>
      <w:r w:rsidRPr="00F8318C">
        <w:rPr>
          <w:bCs/>
          <w:lang w:val="kk-KZ"/>
        </w:rPr>
        <w:t>.</w:t>
      </w:r>
      <w:r w:rsidR="00E540FA" w:rsidRPr="00F8318C">
        <w:rPr>
          <w:bCs/>
          <w:lang w:val="kk-KZ"/>
        </w:rPr>
        <w:t xml:space="preserve"> </w:t>
      </w:r>
      <w:r w:rsidR="00F33EC1" w:rsidRPr="00F8318C">
        <w:rPr>
          <w:bCs/>
          <w:lang w:val="kk-KZ"/>
        </w:rPr>
        <w:t>Ф</w:t>
      </w:r>
      <w:r w:rsidR="00E540FA" w:rsidRPr="00F8318C">
        <w:rPr>
          <w:bCs/>
          <w:lang w:val="kk-KZ"/>
        </w:rPr>
        <w:t>илиалы</w:t>
      </w:r>
      <w:r w:rsidR="00F33EC1" w:rsidRPr="00F8318C">
        <w:rPr>
          <w:bCs/>
          <w:lang w:val="kk-KZ"/>
        </w:rPr>
        <w:t>.</w:t>
      </w:r>
      <w:r w:rsidRPr="00F8318C">
        <w:rPr>
          <w:lang w:val="kk-KZ"/>
        </w:rPr>
        <w:t xml:space="preserve"> </w:t>
      </w:r>
    </w:p>
    <w:p w:rsidR="00B55DFE" w:rsidRPr="00F8318C" w:rsidRDefault="00B55DFE" w:rsidP="00B55DFE">
      <w:pPr>
        <w:pStyle w:val="a3"/>
        <w:tabs>
          <w:tab w:val="left" w:pos="284"/>
          <w:tab w:val="left" w:pos="851"/>
        </w:tabs>
        <w:spacing w:before="0" w:beforeAutospacing="0" w:after="0" w:afterAutospacing="0"/>
        <w:ind w:firstLine="851"/>
        <w:jc w:val="both"/>
        <w:rPr>
          <w:bCs/>
          <w:lang w:val="kk-KZ"/>
        </w:rPr>
      </w:pPr>
      <w:r w:rsidRPr="00F8318C">
        <w:rPr>
          <w:lang w:val="kk-KZ"/>
        </w:rPr>
        <w:t>- </w:t>
      </w:r>
      <w:r w:rsidR="00F33EC1" w:rsidRPr="00F8318C">
        <w:rPr>
          <w:b/>
          <w:bCs/>
          <w:lang w:val="kk-KZ"/>
        </w:rPr>
        <w:t>Тапсырыс берушінің өкілі</w:t>
      </w:r>
      <w:r w:rsidRPr="00F8318C">
        <w:rPr>
          <w:b/>
          <w:bCs/>
          <w:lang w:val="kk-KZ"/>
        </w:rPr>
        <w:t xml:space="preserve">: </w:t>
      </w:r>
      <w:r w:rsidR="00F33EC1" w:rsidRPr="00F8318C">
        <w:rPr>
          <w:bCs/>
          <w:lang w:val="kk-KZ"/>
        </w:rPr>
        <w:t>«</w:t>
      </w:r>
      <w:r w:rsidR="00EB01FE" w:rsidRPr="00EB01FE">
        <w:rPr>
          <w:bCs/>
          <w:lang w:val="kk-KZ"/>
        </w:rPr>
        <w:t>Облыстық қан орталығы</w:t>
      </w:r>
      <w:r w:rsidR="00F33EC1" w:rsidRPr="00F8318C">
        <w:rPr>
          <w:bCs/>
          <w:lang w:val="kk-KZ"/>
        </w:rPr>
        <w:t>»</w:t>
      </w:r>
      <w:r w:rsidR="007B20A2">
        <w:rPr>
          <w:bCs/>
          <w:lang w:val="kk-KZ"/>
        </w:rPr>
        <w:t xml:space="preserve"> шжқ</w:t>
      </w:r>
      <w:r w:rsidR="00F33EC1" w:rsidRPr="00F8318C">
        <w:rPr>
          <w:bCs/>
          <w:lang w:val="kk-KZ"/>
        </w:rPr>
        <w:t xml:space="preserve"> КМК мемлекеттік сатып алулар жөніндегі </w:t>
      </w:r>
      <w:r w:rsidRPr="00F8318C">
        <w:rPr>
          <w:bCs/>
          <w:lang w:val="kk-KZ"/>
        </w:rPr>
        <w:t>менеджер</w:t>
      </w:r>
      <w:r w:rsidR="00F33EC1" w:rsidRPr="00F8318C">
        <w:rPr>
          <w:bCs/>
          <w:lang w:val="kk-KZ"/>
        </w:rPr>
        <w:t xml:space="preserve">і Ж. </w:t>
      </w:r>
      <w:r w:rsidRPr="00F8318C">
        <w:rPr>
          <w:bCs/>
          <w:lang w:val="kk-KZ"/>
        </w:rPr>
        <w:t xml:space="preserve">Рамазанова, тел. (7222) </w:t>
      </w:r>
      <w:r w:rsidR="00B56E03">
        <w:rPr>
          <w:bCs/>
          <w:lang w:val="kk-KZ"/>
        </w:rPr>
        <w:t>42</w:t>
      </w:r>
      <w:r w:rsidRPr="00F8318C">
        <w:rPr>
          <w:bCs/>
          <w:lang w:val="kk-KZ"/>
        </w:rPr>
        <w:t>-16-</w:t>
      </w:r>
      <w:r w:rsidR="00B56E03">
        <w:rPr>
          <w:bCs/>
          <w:lang w:val="kk-KZ"/>
        </w:rPr>
        <w:t>54</w:t>
      </w:r>
      <w:r w:rsidRPr="00F8318C">
        <w:rPr>
          <w:bCs/>
          <w:lang w:val="kk-KZ"/>
        </w:rPr>
        <w:t xml:space="preserve">, </w:t>
      </w:r>
      <w:r w:rsidR="00143E99" w:rsidRPr="00B878EE">
        <w:rPr>
          <w:bCs/>
          <w:lang w:val="kk-KZ"/>
        </w:rPr>
        <w:t>cksemey14</w:t>
      </w:r>
      <w:r w:rsidRPr="00F8318C">
        <w:rPr>
          <w:bCs/>
          <w:lang w:val="kk-KZ"/>
        </w:rPr>
        <w:t>@mail.ru</w:t>
      </w:r>
    </w:p>
    <w:p w:rsidR="00B55DFE" w:rsidRPr="00F8318C" w:rsidRDefault="00B55DFE" w:rsidP="00B55DFE">
      <w:pPr>
        <w:pStyle w:val="a3"/>
        <w:tabs>
          <w:tab w:val="left" w:pos="284"/>
          <w:tab w:val="left" w:pos="851"/>
        </w:tabs>
        <w:spacing w:before="0" w:beforeAutospacing="0" w:after="0" w:afterAutospacing="0"/>
        <w:ind w:firstLine="851"/>
        <w:jc w:val="both"/>
        <w:rPr>
          <w:lang w:val="kk-KZ"/>
        </w:rPr>
      </w:pPr>
      <w:r w:rsidRPr="00F8318C">
        <w:rPr>
          <w:lang w:val="kk-KZ"/>
        </w:rPr>
        <w:t>- </w:t>
      </w:r>
      <w:r w:rsidR="00F33EC1" w:rsidRPr="00F8318C">
        <w:rPr>
          <w:b/>
          <w:bCs/>
          <w:lang w:val="kk-KZ"/>
        </w:rPr>
        <w:t>Мемлекеттік сатып алуларды ұйымдастырушы</w:t>
      </w:r>
      <w:r w:rsidRPr="00F8318C">
        <w:rPr>
          <w:b/>
          <w:bCs/>
          <w:lang w:val="kk-KZ"/>
        </w:rPr>
        <w:t xml:space="preserve">: </w:t>
      </w:r>
      <w:r w:rsidR="00EB01FE">
        <w:rPr>
          <w:bCs/>
          <w:lang w:val="kk-KZ"/>
        </w:rPr>
        <w:t>А</w:t>
      </w:r>
      <w:r w:rsidR="00F33EC1" w:rsidRPr="00F8318C">
        <w:rPr>
          <w:bCs/>
          <w:lang w:val="kk-KZ"/>
        </w:rPr>
        <w:t>О ДСБ</w:t>
      </w:r>
      <w:r w:rsidR="00F33EC1" w:rsidRPr="00F8318C">
        <w:rPr>
          <w:b/>
          <w:bCs/>
          <w:lang w:val="kk-KZ"/>
        </w:rPr>
        <w:t xml:space="preserve"> </w:t>
      </w:r>
      <w:r w:rsidR="00F33EC1" w:rsidRPr="00F8318C">
        <w:rPr>
          <w:bCs/>
          <w:lang w:val="kk-KZ"/>
        </w:rPr>
        <w:t>«</w:t>
      </w:r>
      <w:r w:rsidR="00EB01FE" w:rsidRPr="00EB01FE">
        <w:rPr>
          <w:bCs/>
          <w:lang w:val="kk-KZ"/>
        </w:rPr>
        <w:t>Облыстық қан орталығы</w:t>
      </w:r>
      <w:r w:rsidR="00F33EC1" w:rsidRPr="00F8318C">
        <w:rPr>
          <w:bCs/>
          <w:lang w:val="kk-KZ"/>
        </w:rPr>
        <w:t xml:space="preserve">» </w:t>
      </w:r>
      <w:r w:rsidR="007B20A2">
        <w:rPr>
          <w:bCs/>
          <w:lang w:val="kk-KZ"/>
        </w:rPr>
        <w:t xml:space="preserve">шжқ </w:t>
      </w:r>
      <w:r w:rsidR="00F33EC1" w:rsidRPr="00F8318C">
        <w:rPr>
          <w:bCs/>
          <w:lang w:val="kk-KZ"/>
        </w:rPr>
        <w:t>коммуналдық мемлекеттік кәсіпорны</w:t>
      </w:r>
      <w:r w:rsidRPr="00F8318C">
        <w:rPr>
          <w:bCs/>
          <w:lang w:val="kk-KZ"/>
        </w:rPr>
        <w:t xml:space="preserve">, </w:t>
      </w:r>
      <w:r w:rsidR="00F33EC1" w:rsidRPr="00F8318C">
        <w:rPr>
          <w:bCs/>
          <w:lang w:val="kk-KZ"/>
        </w:rPr>
        <w:t>Қазақ</w:t>
      </w:r>
      <w:r w:rsidRPr="00F8318C">
        <w:rPr>
          <w:bCs/>
          <w:lang w:val="kk-KZ"/>
        </w:rPr>
        <w:t>стан</w:t>
      </w:r>
      <w:r w:rsidR="00F33EC1" w:rsidRPr="00F8318C">
        <w:rPr>
          <w:bCs/>
          <w:lang w:val="kk-KZ"/>
        </w:rPr>
        <w:t xml:space="preserve"> Республикасы</w:t>
      </w:r>
      <w:r w:rsidRPr="00F8318C">
        <w:rPr>
          <w:bCs/>
          <w:lang w:val="kk-KZ"/>
        </w:rPr>
        <w:t xml:space="preserve">, 071404, </w:t>
      </w:r>
      <w:r w:rsidR="00F33EC1" w:rsidRPr="00F8318C">
        <w:rPr>
          <w:bCs/>
          <w:lang w:val="kk-KZ"/>
        </w:rPr>
        <w:t>ШҚО</w:t>
      </w:r>
      <w:r w:rsidRPr="00F8318C">
        <w:rPr>
          <w:bCs/>
          <w:lang w:val="kk-KZ"/>
        </w:rPr>
        <w:t xml:space="preserve">, </w:t>
      </w:r>
      <w:r w:rsidR="00F33EC1" w:rsidRPr="00F8318C">
        <w:rPr>
          <w:bCs/>
          <w:lang w:val="kk-KZ"/>
        </w:rPr>
        <w:t>С</w:t>
      </w:r>
      <w:r w:rsidRPr="00F8318C">
        <w:rPr>
          <w:bCs/>
          <w:lang w:val="kk-KZ"/>
        </w:rPr>
        <w:t>емей</w:t>
      </w:r>
      <w:r w:rsidR="00F33EC1" w:rsidRPr="00F8318C">
        <w:rPr>
          <w:bCs/>
          <w:lang w:val="kk-KZ"/>
        </w:rPr>
        <w:t xml:space="preserve"> қ.</w:t>
      </w:r>
      <w:r w:rsidRPr="00F8318C">
        <w:rPr>
          <w:bCs/>
          <w:lang w:val="kk-KZ"/>
        </w:rPr>
        <w:t>, Сеченов</w:t>
      </w:r>
      <w:r w:rsidR="00F33EC1" w:rsidRPr="00F8318C">
        <w:rPr>
          <w:bCs/>
          <w:lang w:val="kk-KZ"/>
        </w:rPr>
        <w:t xml:space="preserve"> көшесі, </w:t>
      </w:r>
      <w:r w:rsidRPr="00F8318C">
        <w:rPr>
          <w:bCs/>
          <w:lang w:val="kk-KZ"/>
        </w:rPr>
        <w:t xml:space="preserve">4,  </w:t>
      </w:r>
      <w:r w:rsidR="00143E99" w:rsidRPr="00143E99">
        <w:rPr>
          <w:bCs/>
          <w:lang w:val="kk-KZ"/>
        </w:rPr>
        <w:t xml:space="preserve">ЖСК KZ948562203110241402, БСК </w:t>
      </w:r>
      <w:r w:rsidR="00223ADD" w:rsidRPr="00223ADD">
        <w:rPr>
          <w:bCs/>
          <w:lang w:val="kk-KZ"/>
        </w:rPr>
        <w:t>KCJBKZKX</w:t>
      </w:r>
      <w:r w:rsidR="00143E99" w:rsidRPr="00143E99">
        <w:rPr>
          <w:bCs/>
          <w:lang w:val="kk-KZ"/>
        </w:rPr>
        <w:t>, «Банк ЦентрКредит» АҚ Семей қ. Филиалы</w:t>
      </w:r>
      <w:r w:rsidR="00143E99" w:rsidRPr="00143E99">
        <w:rPr>
          <w:b/>
          <w:bCs/>
          <w:lang w:val="kk-KZ"/>
        </w:rPr>
        <w:t xml:space="preserve"> </w:t>
      </w:r>
      <w:r w:rsidRPr="00F8318C">
        <w:rPr>
          <w:b/>
          <w:bCs/>
          <w:lang w:val="kk-KZ"/>
        </w:rPr>
        <w:t>- </w:t>
      </w:r>
      <w:r w:rsidR="00F33EC1" w:rsidRPr="00F8318C">
        <w:rPr>
          <w:b/>
          <w:bCs/>
          <w:lang w:val="kk-KZ"/>
        </w:rPr>
        <w:t>Мемлекеттік сатып алуларды ұйымдастыруш</w:t>
      </w:r>
      <w:r w:rsidR="00F8318C">
        <w:rPr>
          <w:b/>
          <w:bCs/>
          <w:lang w:val="kk-KZ"/>
        </w:rPr>
        <w:t>ы</w:t>
      </w:r>
      <w:r w:rsidR="00F33EC1" w:rsidRPr="00F8318C">
        <w:rPr>
          <w:b/>
          <w:bCs/>
          <w:lang w:val="kk-KZ"/>
        </w:rPr>
        <w:t>ның өкілі</w:t>
      </w:r>
      <w:r w:rsidRPr="00F8318C">
        <w:rPr>
          <w:b/>
          <w:bCs/>
          <w:lang w:val="kk-KZ"/>
        </w:rPr>
        <w:t>:</w:t>
      </w:r>
      <w:r w:rsidRPr="00F8318C">
        <w:rPr>
          <w:bCs/>
          <w:lang w:val="kk-KZ"/>
        </w:rPr>
        <w:t xml:space="preserve"> </w:t>
      </w:r>
      <w:r w:rsidR="00F33EC1" w:rsidRPr="00F8318C">
        <w:rPr>
          <w:bCs/>
          <w:lang w:val="kk-KZ"/>
        </w:rPr>
        <w:t>«</w:t>
      </w:r>
      <w:r w:rsidR="00EB01FE" w:rsidRPr="00EB01FE">
        <w:rPr>
          <w:bCs/>
          <w:lang w:val="kk-KZ"/>
        </w:rPr>
        <w:t>Облыстық қан орталығы</w:t>
      </w:r>
      <w:r w:rsidR="00F33EC1" w:rsidRPr="00F8318C">
        <w:rPr>
          <w:bCs/>
          <w:lang w:val="kk-KZ"/>
        </w:rPr>
        <w:t>»</w:t>
      </w:r>
      <w:r w:rsidR="007B20A2">
        <w:rPr>
          <w:bCs/>
          <w:lang w:val="kk-KZ"/>
        </w:rPr>
        <w:t xml:space="preserve"> шжқ</w:t>
      </w:r>
      <w:r w:rsidR="00F33EC1" w:rsidRPr="00F8318C">
        <w:rPr>
          <w:bCs/>
          <w:lang w:val="kk-KZ"/>
        </w:rPr>
        <w:t xml:space="preserve"> КМК мемлекеттік сатып алулар жөніндегі менеджері Ж. Рамазанова, тел. (7222) </w:t>
      </w:r>
      <w:r w:rsidR="00B56E03">
        <w:rPr>
          <w:bCs/>
          <w:lang w:val="kk-KZ"/>
        </w:rPr>
        <w:t>42</w:t>
      </w:r>
      <w:r w:rsidR="00F33EC1" w:rsidRPr="00F8318C">
        <w:rPr>
          <w:bCs/>
          <w:lang w:val="kk-KZ"/>
        </w:rPr>
        <w:t>-16-</w:t>
      </w:r>
      <w:r w:rsidR="00B56E03">
        <w:rPr>
          <w:bCs/>
          <w:lang w:val="kk-KZ"/>
        </w:rPr>
        <w:t>54</w:t>
      </w:r>
      <w:r w:rsidR="00F33EC1" w:rsidRPr="00F8318C">
        <w:rPr>
          <w:bCs/>
          <w:lang w:val="kk-KZ"/>
        </w:rPr>
        <w:t xml:space="preserve"> </w:t>
      </w:r>
    </w:p>
    <w:p w:rsidR="00B55DFE" w:rsidRDefault="00B55DFE" w:rsidP="00B55DFE">
      <w:pPr>
        <w:pStyle w:val="a3"/>
        <w:tabs>
          <w:tab w:val="left" w:pos="284"/>
          <w:tab w:val="left" w:pos="851"/>
        </w:tabs>
        <w:spacing w:before="0" w:beforeAutospacing="0" w:after="0" w:afterAutospacing="0"/>
        <w:ind w:firstLine="851"/>
        <w:jc w:val="both"/>
        <w:rPr>
          <w:bCs/>
          <w:lang w:val="kk-KZ"/>
        </w:rPr>
      </w:pPr>
      <w:r w:rsidRPr="00F8318C">
        <w:rPr>
          <w:lang w:val="kk-KZ"/>
        </w:rPr>
        <w:t>- </w:t>
      </w:r>
      <w:r w:rsidR="00F33EC1" w:rsidRPr="00F8318C">
        <w:rPr>
          <w:b/>
          <w:bCs/>
          <w:lang w:val="kk-KZ"/>
        </w:rPr>
        <w:t xml:space="preserve">Тендерлік құжаттаманың </w:t>
      </w:r>
      <w:r w:rsidR="00F8318C">
        <w:rPr>
          <w:b/>
          <w:bCs/>
          <w:lang w:val="kk-KZ"/>
        </w:rPr>
        <w:t>бағасы</w:t>
      </w:r>
      <w:r w:rsidRPr="00F8318C">
        <w:rPr>
          <w:b/>
          <w:bCs/>
          <w:lang w:val="kk-KZ"/>
        </w:rPr>
        <w:t>:</w:t>
      </w:r>
      <w:r w:rsidRPr="00F8318C">
        <w:rPr>
          <w:bCs/>
          <w:lang w:val="kk-KZ"/>
        </w:rPr>
        <w:t xml:space="preserve"> </w:t>
      </w:r>
      <w:r w:rsidR="00F33EC1" w:rsidRPr="00F8318C">
        <w:rPr>
          <w:bCs/>
          <w:lang w:val="kk-KZ"/>
        </w:rPr>
        <w:t xml:space="preserve">тендерлік құжаттама тегін, электронды түрде ұсынылады. </w:t>
      </w:r>
      <w:r w:rsidRPr="00F8318C">
        <w:rPr>
          <w:bCs/>
          <w:lang w:val="kk-KZ"/>
        </w:rPr>
        <w:t xml:space="preserve"> </w:t>
      </w:r>
    </w:p>
    <w:p w:rsidR="007A75E6" w:rsidRPr="00F8318C" w:rsidRDefault="007A75E6" w:rsidP="00B55DFE">
      <w:pPr>
        <w:pStyle w:val="a3"/>
        <w:tabs>
          <w:tab w:val="left" w:pos="284"/>
          <w:tab w:val="left" w:pos="851"/>
        </w:tabs>
        <w:spacing w:before="0" w:beforeAutospacing="0" w:after="0" w:afterAutospacing="0"/>
        <w:ind w:firstLine="851"/>
        <w:jc w:val="both"/>
        <w:rPr>
          <w:lang w:val="kk-KZ"/>
        </w:rPr>
      </w:pPr>
    </w:p>
    <w:p w:rsidR="00B86B39" w:rsidRDefault="00B86B39" w:rsidP="00B86B39">
      <w:pPr>
        <w:pStyle w:val="a3"/>
        <w:tabs>
          <w:tab w:val="left" w:pos="284"/>
          <w:tab w:val="left" w:pos="851"/>
        </w:tabs>
        <w:spacing w:before="0" w:beforeAutospacing="0" w:after="0" w:afterAutospacing="0"/>
        <w:ind w:firstLine="851"/>
        <w:jc w:val="center"/>
        <w:rPr>
          <w:b/>
          <w:bCs/>
          <w:lang w:val="kk-KZ"/>
        </w:rPr>
      </w:pPr>
      <w:bookmarkStart w:id="1" w:name="11"/>
      <w:bookmarkStart w:id="2" w:name="75"/>
      <w:bookmarkEnd w:id="1"/>
      <w:bookmarkEnd w:id="2"/>
      <w:r w:rsidRPr="00F8318C">
        <w:rPr>
          <w:b/>
          <w:bCs/>
          <w:lang w:val="kk-KZ"/>
        </w:rPr>
        <w:t xml:space="preserve">1. </w:t>
      </w:r>
      <w:r w:rsidR="000335D7" w:rsidRPr="00F8318C">
        <w:rPr>
          <w:b/>
          <w:bCs/>
          <w:lang w:val="kk-KZ"/>
        </w:rPr>
        <w:t>Жалпы ереже</w:t>
      </w:r>
    </w:p>
    <w:p w:rsidR="005A1C8C" w:rsidRPr="00A87FE1" w:rsidRDefault="00B86B39" w:rsidP="005A1C8C">
      <w:pPr>
        <w:widowControl/>
        <w:tabs>
          <w:tab w:val="left" w:pos="284"/>
          <w:tab w:val="left" w:pos="851"/>
        </w:tabs>
        <w:ind w:firstLine="851"/>
        <w:jc w:val="both"/>
        <w:rPr>
          <w:rFonts w:ascii="Times New Roman" w:hAnsi="Times New Roman"/>
          <w:sz w:val="24"/>
          <w:szCs w:val="24"/>
          <w:lang w:val="kk-KZ"/>
        </w:rPr>
      </w:pPr>
      <w:r w:rsidRPr="00A87FE1">
        <w:rPr>
          <w:rFonts w:ascii="Times New Roman" w:hAnsi="Times New Roman"/>
          <w:sz w:val="24"/>
          <w:szCs w:val="24"/>
          <w:lang w:val="kk-KZ"/>
        </w:rPr>
        <w:t xml:space="preserve">1. </w:t>
      </w:r>
      <w:r w:rsidR="00A57BED" w:rsidRPr="00A87FE1">
        <w:rPr>
          <w:rFonts w:ascii="Times New Roman" w:hAnsi="Times New Roman"/>
          <w:sz w:val="24"/>
          <w:szCs w:val="24"/>
          <w:lang w:val="kk-KZ"/>
        </w:rPr>
        <w:t xml:space="preserve">«Семей қаласының қан орталығы» </w:t>
      </w:r>
      <w:r w:rsidR="00A87FE1" w:rsidRPr="00A87FE1">
        <w:rPr>
          <w:rFonts w:ascii="Times New Roman" w:hAnsi="Times New Roman"/>
          <w:bCs/>
          <w:sz w:val="24"/>
          <w:szCs w:val="24"/>
          <w:lang w:val="kk-KZ"/>
        </w:rPr>
        <w:t>шжқ коммуналдық мемлекеттік кәсіпорны</w:t>
      </w:r>
      <w:r w:rsidR="00A87FE1" w:rsidRPr="00A87FE1">
        <w:rPr>
          <w:rFonts w:ascii="Times New Roman" w:hAnsi="Times New Roman"/>
          <w:sz w:val="24"/>
          <w:szCs w:val="24"/>
          <w:lang w:val="kk-KZ"/>
        </w:rPr>
        <w:t xml:space="preserve"> </w:t>
      </w:r>
      <w:r w:rsidR="006E1F0A" w:rsidRPr="00A87FE1">
        <w:rPr>
          <w:rFonts w:ascii="Times New Roman" w:hAnsi="Times New Roman"/>
          <w:sz w:val="24"/>
          <w:szCs w:val="24"/>
          <w:lang w:val="kk-KZ"/>
        </w:rPr>
        <w:t xml:space="preserve">ҚР Үкіметінің </w:t>
      </w:r>
      <w:r w:rsidR="009B3C1E">
        <w:rPr>
          <w:rFonts w:ascii="Times New Roman" w:hAnsi="Times New Roman"/>
          <w:sz w:val="24"/>
          <w:szCs w:val="24"/>
          <w:lang w:val="kk-KZ"/>
        </w:rPr>
        <w:t>2021</w:t>
      </w:r>
      <w:r w:rsidR="006E1F0A" w:rsidRPr="00A87FE1">
        <w:rPr>
          <w:rFonts w:ascii="Times New Roman" w:hAnsi="Times New Roman"/>
          <w:sz w:val="24"/>
          <w:szCs w:val="24"/>
          <w:lang w:val="kk-KZ"/>
        </w:rPr>
        <w:t xml:space="preserve"> жылғы </w:t>
      </w:r>
      <w:r w:rsidR="009B3C1E">
        <w:rPr>
          <w:rFonts w:ascii="Times New Roman" w:hAnsi="Times New Roman"/>
          <w:sz w:val="24"/>
          <w:szCs w:val="24"/>
          <w:lang w:val="kk-KZ"/>
        </w:rPr>
        <w:t>04</w:t>
      </w:r>
      <w:r w:rsidR="006E1F0A" w:rsidRPr="00A87FE1">
        <w:rPr>
          <w:rFonts w:ascii="Times New Roman" w:hAnsi="Times New Roman"/>
          <w:sz w:val="24"/>
          <w:szCs w:val="24"/>
          <w:lang w:val="kk-KZ"/>
        </w:rPr>
        <w:t xml:space="preserve"> </w:t>
      </w:r>
      <w:r w:rsidR="009B3C1E">
        <w:rPr>
          <w:rFonts w:ascii="Times New Roman" w:hAnsi="Times New Roman"/>
          <w:sz w:val="24"/>
          <w:szCs w:val="24"/>
          <w:lang w:val="kk-KZ"/>
        </w:rPr>
        <w:t xml:space="preserve">маусымында №375 </w:t>
      </w:r>
      <w:r w:rsidR="006E1F0A" w:rsidRPr="00A87FE1">
        <w:rPr>
          <w:rFonts w:ascii="Times New Roman" w:hAnsi="Times New Roman"/>
          <w:sz w:val="24"/>
          <w:szCs w:val="24"/>
          <w:lang w:val="kk-KZ"/>
        </w:rPr>
        <w:t xml:space="preserve"> Қаулысының</w:t>
      </w:r>
      <w:r w:rsidR="00F41CE5" w:rsidRPr="00A87FE1">
        <w:rPr>
          <w:rFonts w:ascii="Times New Roman" w:hAnsi="Times New Roman"/>
          <w:sz w:val="24"/>
          <w:szCs w:val="24"/>
          <w:lang w:val="kk-KZ"/>
        </w:rPr>
        <w:t xml:space="preserve"> </w:t>
      </w:r>
      <w:r w:rsidR="009B3C1E">
        <w:rPr>
          <w:rFonts w:ascii="Times New Roman" w:hAnsi="Times New Roman"/>
          <w:sz w:val="24"/>
          <w:szCs w:val="24"/>
          <w:lang w:val="kk-KZ"/>
        </w:rPr>
        <w:t>8</w:t>
      </w:r>
      <w:r w:rsidR="006E1F0A" w:rsidRPr="00A87FE1">
        <w:rPr>
          <w:rFonts w:ascii="Times New Roman" w:hAnsi="Times New Roman"/>
          <w:sz w:val="24"/>
          <w:szCs w:val="24"/>
          <w:lang w:val="kk-KZ"/>
        </w:rPr>
        <w:t>-тарауы негізінде жеткізушіні таңдау мақсатында тендер өткізу тәсілімен «</w:t>
      </w:r>
      <w:r w:rsidR="00774A9B" w:rsidRPr="00A87FE1">
        <w:rPr>
          <w:rFonts w:ascii="Times New Roman" w:hAnsi="Times New Roman"/>
          <w:sz w:val="24"/>
          <w:szCs w:val="24"/>
          <w:lang w:val="kk-KZ"/>
        </w:rPr>
        <w:t>С</w:t>
      </w:r>
      <w:r w:rsidR="006E1F0A" w:rsidRPr="00A87FE1">
        <w:rPr>
          <w:rFonts w:ascii="Times New Roman" w:hAnsi="Times New Roman"/>
          <w:sz w:val="24"/>
          <w:szCs w:val="24"/>
          <w:lang w:val="kk-KZ"/>
        </w:rPr>
        <w:t xml:space="preserve">емей қ. </w:t>
      </w:r>
      <w:r w:rsidR="003C70D8">
        <w:rPr>
          <w:rFonts w:ascii="Times New Roman" w:hAnsi="Times New Roman"/>
          <w:sz w:val="24"/>
          <w:szCs w:val="24"/>
          <w:lang w:val="kk-KZ"/>
        </w:rPr>
        <w:t>қ</w:t>
      </w:r>
      <w:r w:rsidR="006E1F0A" w:rsidRPr="00A87FE1">
        <w:rPr>
          <w:rFonts w:ascii="Times New Roman" w:hAnsi="Times New Roman"/>
          <w:sz w:val="24"/>
          <w:szCs w:val="24"/>
          <w:lang w:val="kk-KZ"/>
        </w:rPr>
        <w:t>ан орталығына» арналған мемлекеттік сатып алуларды жариялайды:</w:t>
      </w:r>
    </w:p>
    <w:p w:rsidR="001067C6" w:rsidRPr="001067C6" w:rsidRDefault="001067C6" w:rsidP="001067C6">
      <w:pPr>
        <w:ind w:firstLine="708"/>
        <w:jc w:val="both"/>
        <w:rPr>
          <w:rFonts w:ascii="Times New Roman" w:hAnsi="Times New Roman"/>
          <w:b/>
          <w:sz w:val="24"/>
          <w:szCs w:val="24"/>
          <w:lang w:val="kk-KZ" w:eastAsia="en-US"/>
        </w:rPr>
      </w:pPr>
      <w:bookmarkStart w:id="3" w:name="_Hlk536705695"/>
      <w:r w:rsidRPr="001067C6">
        <w:rPr>
          <w:rFonts w:ascii="Times New Roman" w:hAnsi="Times New Roman"/>
          <w:b/>
          <w:sz w:val="24"/>
          <w:szCs w:val="24"/>
          <w:lang w:val="kk-KZ" w:eastAsia="en-US"/>
        </w:rPr>
        <w:t xml:space="preserve">- </w:t>
      </w:r>
      <w:bookmarkEnd w:id="3"/>
      <w:r w:rsidRPr="001067C6">
        <w:rPr>
          <w:rFonts w:ascii="Times New Roman" w:hAnsi="Times New Roman"/>
          <w:b/>
          <w:sz w:val="24"/>
          <w:szCs w:val="24"/>
          <w:lang w:val="kk-KZ" w:eastAsia="en-US"/>
        </w:rPr>
        <w:t>Лот №1 ««Тромбоциттерді, плазманы және ACDA ерітіндісі бар</w:t>
      </w:r>
      <w:r w:rsidR="009639FD">
        <w:rPr>
          <w:rFonts w:ascii="Times New Roman" w:hAnsi="Times New Roman"/>
          <w:b/>
          <w:sz w:val="24"/>
          <w:szCs w:val="24"/>
          <w:lang w:val="kk-KZ" w:eastAsia="en-US"/>
        </w:rPr>
        <w:t xml:space="preserve">, </w:t>
      </w:r>
      <w:r w:rsidR="009639FD" w:rsidRPr="009639FD">
        <w:rPr>
          <w:rFonts w:ascii="Times New Roman" w:hAnsi="Times New Roman"/>
          <w:b/>
          <w:sz w:val="24"/>
          <w:szCs w:val="24"/>
          <w:lang w:val="kk-KZ" w:eastAsia="en-US"/>
        </w:rPr>
        <w:t xml:space="preserve">тромбоциттерді сақтауға арналған қосымша ерітіндімен </w:t>
      </w:r>
      <w:r w:rsidRPr="001067C6">
        <w:rPr>
          <w:rFonts w:ascii="Times New Roman" w:hAnsi="Times New Roman"/>
          <w:b/>
          <w:sz w:val="24"/>
          <w:szCs w:val="24"/>
          <w:lang w:val="kk-KZ" w:eastAsia="en-US"/>
        </w:rPr>
        <w:t xml:space="preserve">эритроциттерді жинауға арналған LRS лейкоредукция камерасы бар сынама іріктегіші бар TrimaAccel аппаратында донорлық тромбоциттерді жинауға арналған стерильді жүйе» саны </w:t>
      </w:r>
      <w:r w:rsidR="000F6F0A">
        <w:rPr>
          <w:rFonts w:ascii="Times New Roman" w:hAnsi="Times New Roman"/>
          <w:b/>
          <w:sz w:val="24"/>
          <w:szCs w:val="24"/>
          <w:lang w:val="kk-KZ" w:eastAsia="en-US"/>
        </w:rPr>
        <w:t>186</w:t>
      </w:r>
      <w:r w:rsidRPr="001067C6">
        <w:rPr>
          <w:rFonts w:ascii="Times New Roman" w:hAnsi="Times New Roman"/>
          <w:b/>
          <w:sz w:val="24"/>
          <w:szCs w:val="24"/>
          <w:lang w:val="kk-KZ" w:eastAsia="en-US"/>
        </w:rPr>
        <w:t xml:space="preserve"> (</w:t>
      </w:r>
      <w:r w:rsidR="000F6F0A">
        <w:rPr>
          <w:rFonts w:ascii="Times New Roman" w:hAnsi="Times New Roman"/>
          <w:b/>
          <w:sz w:val="24"/>
          <w:szCs w:val="24"/>
          <w:lang w:val="kk-KZ" w:eastAsia="en-US"/>
        </w:rPr>
        <w:t>жүз сексен алты</w:t>
      </w:r>
      <w:r w:rsidRPr="001067C6">
        <w:rPr>
          <w:rFonts w:ascii="Times New Roman" w:hAnsi="Times New Roman"/>
          <w:b/>
          <w:sz w:val="24"/>
          <w:szCs w:val="24"/>
          <w:lang w:val="kk-KZ" w:eastAsia="en-US"/>
        </w:rPr>
        <w:t xml:space="preserve">) дана, соммасы </w:t>
      </w:r>
      <w:r w:rsidR="000F6F0A">
        <w:rPr>
          <w:rFonts w:ascii="Times New Roman" w:hAnsi="Times New Roman"/>
          <w:b/>
          <w:sz w:val="24"/>
          <w:szCs w:val="24"/>
          <w:lang w:val="kk-KZ" w:eastAsia="en-US"/>
        </w:rPr>
        <w:t>22 301 400</w:t>
      </w:r>
      <w:r w:rsidRPr="001067C6">
        <w:rPr>
          <w:rFonts w:ascii="Times New Roman" w:hAnsi="Times New Roman"/>
          <w:b/>
          <w:sz w:val="24"/>
          <w:szCs w:val="24"/>
          <w:lang w:val="kk-KZ" w:eastAsia="en-US"/>
        </w:rPr>
        <w:t xml:space="preserve"> (</w:t>
      </w:r>
      <w:r w:rsidR="000F6F0A">
        <w:rPr>
          <w:rFonts w:ascii="Times New Roman" w:hAnsi="Times New Roman"/>
          <w:b/>
          <w:sz w:val="24"/>
          <w:szCs w:val="24"/>
          <w:lang w:val="kk-KZ" w:eastAsia="en-US"/>
        </w:rPr>
        <w:t>жиырма екі мың үш жүз бір мың төрт жүз</w:t>
      </w:r>
      <w:r w:rsidRPr="001067C6">
        <w:rPr>
          <w:rFonts w:ascii="Times New Roman" w:hAnsi="Times New Roman"/>
          <w:b/>
          <w:sz w:val="24"/>
          <w:szCs w:val="24"/>
          <w:lang w:val="kk-KZ" w:eastAsia="en-US"/>
        </w:rPr>
        <w:t>) тенге.</w:t>
      </w:r>
    </w:p>
    <w:p w:rsidR="001067C6" w:rsidRPr="001067C6" w:rsidRDefault="001067C6" w:rsidP="001067C6">
      <w:pPr>
        <w:ind w:firstLine="708"/>
        <w:jc w:val="both"/>
        <w:rPr>
          <w:rFonts w:ascii="Times New Roman" w:hAnsi="Times New Roman"/>
          <w:b/>
          <w:sz w:val="24"/>
          <w:szCs w:val="24"/>
          <w:lang w:val="kk-KZ" w:eastAsia="en-US"/>
        </w:rPr>
      </w:pPr>
      <w:r w:rsidRPr="001067C6">
        <w:rPr>
          <w:rFonts w:ascii="Times New Roman" w:hAnsi="Times New Roman"/>
          <w:b/>
          <w:sz w:val="24"/>
          <w:szCs w:val="24"/>
          <w:lang w:val="kk-KZ" w:eastAsia="en-US"/>
        </w:rPr>
        <w:t>-Лот №2 ««Amicus ромбоцитаферез аппаратына шығын материалдары жинағында  контейнер 500 мл ACD антикоагуляторы</w:t>
      </w:r>
      <w:r w:rsidR="009639FD">
        <w:rPr>
          <w:rFonts w:ascii="Times New Roman" w:hAnsi="Times New Roman"/>
          <w:b/>
          <w:sz w:val="24"/>
          <w:szCs w:val="24"/>
          <w:lang w:val="kk-KZ" w:eastAsia="en-US"/>
        </w:rPr>
        <w:t xml:space="preserve">, </w:t>
      </w:r>
      <w:r w:rsidRPr="001067C6">
        <w:rPr>
          <w:rFonts w:ascii="Times New Roman" w:hAnsi="Times New Roman"/>
          <w:b/>
          <w:sz w:val="24"/>
          <w:szCs w:val="24"/>
          <w:lang w:val="kk-KZ" w:eastAsia="en-US"/>
        </w:rPr>
        <w:t xml:space="preserve"> </w:t>
      </w:r>
      <w:r w:rsidR="009639FD" w:rsidRPr="009639FD">
        <w:rPr>
          <w:rFonts w:ascii="Times New Roman" w:hAnsi="Times New Roman"/>
          <w:b/>
          <w:sz w:val="24"/>
          <w:szCs w:val="24"/>
          <w:lang w:val="kk-KZ" w:eastAsia="en-US"/>
        </w:rPr>
        <w:t>тромбоциттерді сақтауға арналған қосымша ерітіндімен</w:t>
      </w:r>
      <w:r w:rsidRPr="001067C6">
        <w:rPr>
          <w:rFonts w:ascii="Times New Roman" w:hAnsi="Times New Roman"/>
          <w:b/>
          <w:sz w:val="24"/>
          <w:szCs w:val="24"/>
          <w:lang w:val="kk-KZ" w:eastAsia="en-US"/>
        </w:rPr>
        <w:t xml:space="preserve">» саны </w:t>
      </w:r>
      <w:r w:rsidR="000F6F0A">
        <w:rPr>
          <w:rFonts w:ascii="Times New Roman" w:hAnsi="Times New Roman"/>
          <w:b/>
          <w:sz w:val="24"/>
          <w:szCs w:val="24"/>
          <w:lang w:val="kk-KZ" w:eastAsia="en-US"/>
        </w:rPr>
        <w:t>186</w:t>
      </w:r>
      <w:r w:rsidRPr="001067C6">
        <w:rPr>
          <w:rFonts w:ascii="Times New Roman" w:hAnsi="Times New Roman"/>
          <w:b/>
          <w:sz w:val="24"/>
          <w:szCs w:val="24"/>
          <w:lang w:val="kk-KZ" w:eastAsia="en-US"/>
        </w:rPr>
        <w:t xml:space="preserve"> (</w:t>
      </w:r>
      <w:r w:rsidR="000F6F0A" w:rsidRPr="000F6F0A">
        <w:rPr>
          <w:rFonts w:ascii="Times New Roman" w:hAnsi="Times New Roman"/>
          <w:b/>
          <w:sz w:val="24"/>
          <w:szCs w:val="24"/>
          <w:lang w:val="kk-KZ" w:eastAsia="en-US"/>
        </w:rPr>
        <w:t>жүз сексен алты</w:t>
      </w:r>
      <w:r w:rsidRPr="001067C6">
        <w:rPr>
          <w:rFonts w:ascii="Times New Roman" w:hAnsi="Times New Roman"/>
          <w:b/>
          <w:sz w:val="24"/>
          <w:szCs w:val="24"/>
          <w:lang w:val="kk-KZ" w:eastAsia="en-US"/>
        </w:rPr>
        <w:t xml:space="preserve">) дана, соммасы </w:t>
      </w:r>
      <w:r w:rsidR="000F6F0A">
        <w:rPr>
          <w:rFonts w:ascii="Times New Roman" w:hAnsi="Times New Roman"/>
          <w:b/>
          <w:sz w:val="24"/>
          <w:szCs w:val="24"/>
          <w:lang w:val="kk-KZ" w:eastAsia="en-US"/>
        </w:rPr>
        <w:t>22 320 000</w:t>
      </w:r>
      <w:r w:rsidRPr="001067C6">
        <w:rPr>
          <w:rFonts w:ascii="Times New Roman" w:hAnsi="Times New Roman"/>
          <w:b/>
          <w:sz w:val="24"/>
          <w:szCs w:val="24"/>
          <w:lang w:val="kk-KZ" w:eastAsia="en-US"/>
        </w:rPr>
        <w:t xml:space="preserve"> (</w:t>
      </w:r>
      <w:r w:rsidR="000F6F0A">
        <w:rPr>
          <w:rFonts w:ascii="Times New Roman" w:hAnsi="Times New Roman"/>
          <w:b/>
          <w:sz w:val="24"/>
          <w:szCs w:val="24"/>
          <w:lang w:val="kk-KZ" w:eastAsia="en-US"/>
        </w:rPr>
        <w:t>жиырма екі миллион үш жүз жиырма мың</w:t>
      </w:r>
      <w:r w:rsidRPr="001067C6">
        <w:rPr>
          <w:rFonts w:ascii="Times New Roman" w:hAnsi="Times New Roman"/>
          <w:b/>
          <w:sz w:val="24"/>
          <w:szCs w:val="24"/>
          <w:lang w:val="kk-KZ" w:eastAsia="en-US"/>
        </w:rPr>
        <w:t>) тенге.</w:t>
      </w:r>
    </w:p>
    <w:p w:rsidR="001067C6" w:rsidRPr="001067C6" w:rsidRDefault="001067C6" w:rsidP="001067C6">
      <w:pPr>
        <w:ind w:firstLine="708"/>
        <w:jc w:val="both"/>
        <w:rPr>
          <w:rFonts w:ascii="Times New Roman" w:hAnsi="Times New Roman"/>
          <w:b/>
          <w:sz w:val="24"/>
          <w:szCs w:val="24"/>
          <w:lang w:val="kk-KZ" w:eastAsia="en-US"/>
        </w:rPr>
      </w:pPr>
      <w:r w:rsidRPr="001067C6">
        <w:rPr>
          <w:rFonts w:ascii="Times New Roman" w:hAnsi="Times New Roman"/>
          <w:b/>
          <w:sz w:val="24"/>
          <w:szCs w:val="24"/>
          <w:lang w:val="kk-KZ" w:eastAsia="en-US"/>
        </w:rPr>
        <w:t>-Лот № 3  ««ACD-A антикоагулянты ерітіндісі бар</w:t>
      </w:r>
      <w:r w:rsidR="009639FD">
        <w:rPr>
          <w:rFonts w:ascii="Times New Roman" w:hAnsi="Times New Roman"/>
          <w:b/>
          <w:sz w:val="24"/>
          <w:szCs w:val="24"/>
          <w:lang w:val="kk-KZ" w:eastAsia="en-US"/>
        </w:rPr>
        <w:t>,</w:t>
      </w:r>
      <w:r w:rsidRPr="001067C6">
        <w:rPr>
          <w:rFonts w:ascii="Times New Roman" w:hAnsi="Times New Roman"/>
          <w:b/>
          <w:sz w:val="24"/>
          <w:szCs w:val="24"/>
          <w:lang w:val="kk-KZ" w:eastAsia="en-US"/>
        </w:rPr>
        <w:t xml:space="preserve"> </w:t>
      </w:r>
      <w:r w:rsidR="009639FD" w:rsidRPr="009639FD">
        <w:rPr>
          <w:rFonts w:ascii="Times New Roman" w:hAnsi="Times New Roman"/>
          <w:b/>
          <w:sz w:val="24"/>
          <w:szCs w:val="24"/>
          <w:lang w:val="kk-KZ" w:eastAsia="en-US"/>
        </w:rPr>
        <w:t xml:space="preserve">тромбоциттерді сақтауға арналған қосымша ерітіндімен </w:t>
      </w:r>
      <w:r w:rsidRPr="001067C6">
        <w:rPr>
          <w:rFonts w:ascii="Times New Roman" w:hAnsi="Times New Roman"/>
          <w:b/>
          <w:sz w:val="24"/>
          <w:szCs w:val="24"/>
          <w:lang w:val="kk-KZ" w:eastAsia="en-US"/>
        </w:rPr>
        <w:t xml:space="preserve">AmiCORE аферез жүйесі үшін тұтыну (шығын) материалдарының жиынтығы» саны </w:t>
      </w:r>
      <w:r w:rsidR="000F6F0A">
        <w:rPr>
          <w:rFonts w:ascii="Times New Roman" w:hAnsi="Times New Roman"/>
          <w:b/>
          <w:sz w:val="24"/>
          <w:szCs w:val="24"/>
          <w:lang w:val="kk-KZ" w:eastAsia="en-US"/>
        </w:rPr>
        <w:t>184</w:t>
      </w:r>
      <w:r w:rsidRPr="001067C6">
        <w:rPr>
          <w:rFonts w:ascii="Times New Roman" w:hAnsi="Times New Roman"/>
          <w:b/>
          <w:sz w:val="24"/>
          <w:szCs w:val="24"/>
          <w:lang w:val="kk-KZ" w:eastAsia="en-US"/>
        </w:rPr>
        <w:t xml:space="preserve"> (</w:t>
      </w:r>
      <w:r w:rsidR="000F6F0A">
        <w:rPr>
          <w:rFonts w:ascii="Times New Roman" w:hAnsi="Times New Roman"/>
          <w:b/>
          <w:sz w:val="24"/>
          <w:szCs w:val="24"/>
          <w:lang w:val="kk-KZ" w:eastAsia="en-US"/>
        </w:rPr>
        <w:t>жүз сексен төрт</w:t>
      </w:r>
      <w:r w:rsidRPr="001067C6">
        <w:rPr>
          <w:rFonts w:ascii="Times New Roman" w:hAnsi="Times New Roman"/>
          <w:b/>
          <w:sz w:val="24"/>
          <w:szCs w:val="24"/>
          <w:lang w:val="kk-KZ" w:eastAsia="en-US"/>
        </w:rPr>
        <w:t xml:space="preserve">) дана, соммасы </w:t>
      </w:r>
      <w:r w:rsidR="000F6F0A">
        <w:rPr>
          <w:rFonts w:ascii="Times New Roman" w:hAnsi="Times New Roman"/>
          <w:b/>
          <w:sz w:val="24"/>
          <w:szCs w:val="24"/>
          <w:lang w:val="kk-KZ" w:eastAsia="en-US"/>
        </w:rPr>
        <w:t>22 080 000</w:t>
      </w:r>
      <w:r w:rsidRPr="001067C6">
        <w:rPr>
          <w:rFonts w:ascii="Times New Roman" w:hAnsi="Times New Roman"/>
          <w:b/>
          <w:sz w:val="24"/>
          <w:szCs w:val="24"/>
          <w:lang w:val="kk-KZ" w:eastAsia="en-US"/>
        </w:rPr>
        <w:t xml:space="preserve">  (</w:t>
      </w:r>
      <w:r>
        <w:rPr>
          <w:rFonts w:ascii="Times New Roman" w:hAnsi="Times New Roman"/>
          <w:b/>
          <w:sz w:val="24"/>
          <w:szCs w:val="24"/>
          <w:lang w:val="kk-KZ" w:eastAsia="en-US"/>
        </w:rPr>
        <w:t xml:space="preserve">жиырма </w:t>
      </w:r>
      <w:r w:rsidR="000F6F0A">
        <w:rPr>
          <w:rFonts w:ascii="Times New Roman" w:hAnsi="Times New Roman"/>
          <w:b/>
          <w:sz w:val="24"/>
          <w:szCs w:val="24"/>
          <w:lang w:val="kk-KZ" w:eastAsia="en-US"/>
        </w:rPr>
        <w:t>екі</w:t>
      </w:r>
      <w:r>
        <w:rPr>
          <w:rFonts w:ascii="Times New Roman" w:hAnsi="Times New Roman"/>
          <w:b/>
          <w:sz w:val="24"/>
          <w:szCs w:val="24"/>
          <w:lang w:val="kk-KZ" w:eastAsia="en-US"/>
        </w:rPr>
        <w:t xml:space="preserve"> миллион сегіз жүз</w:t>
      </w:r>
      <w:r w:rsidR="000F6F0A">
        <w:rPr>
          <w:rFonts w:ascii="Times New Roman" w:hAnsi="Times New Roman"/>
          <w:b/>
          <w:sz w:val="24"/>
          <w:szCs w:val="24"/>
          <w:lang w:val="kk-KZ" w:eastAsia="en-US"/>
        </w:rPr>
        <w:t xml:space="preserve"> мың</w:t>
      </w:r>
      <w:r w:rsidRPr="001067C6">
        <w:rPr>
          <w:rFonts w:ascii="Times New Roman" w:hAnsi="Times New Roman"/>
          <w:b/>
          <w:sz w:val="24"/>
          <w:szCs w:val="24"/>
          <w:lang w:val="kk-KZ" w:eastAsia="en-US"/>
        </w:rPr>
        <w:t xml:space="preserve"> ) тенге.</w:t>
      </w:r>
    </w:p>
    <w:p w:rsidR="001067C6" w:rsidRDefault="001067C6" w:rsidP="001067C6">
      <w:pPr>
        <w:ind w:firstLine="708"/>
        <w:jc w:val="both"/>
        <w:rPr>
          <w:rFonts w:ascii="Times New Roman" w:hAnsi="Times New Roman"/>
          <w:b/>
          <w:sz w:val="24"/>
          <w:szCs w:val="24"/>
          <w:lang w:val="kk-KZ" w:eastAsia="en-US"/>
        </w:rPr>
      </w:pPr>
      <w:r w:rsidRPr="001067C6">
        <w:rPr>
          <w:rFonts w:ascii="Times New Roman" w:hAnsi="Times New Roman"/>
          <w:b/>
          <w:sz w:val="24"/>
          <w:szCs w:val="24"/>
          <w:lang w:val="kk-KZ" w:eastAsia="en-US"/>
        </w:rPr>
        <w:t>- Лот №</w:t>
      </w:r>
      <w:r w:rsidR="000F6F0A">
        <w:rPr>
          <w:rFonts w:ascii="Times New Roman" w:hAnsi="Times New Roman"/>
          <w:b/>
          <w:sz w:val="24"/>
          <w:szCs w:val="24"/>
          <w:lang w:val="kk-KZ" w:eastAsia="en-US"/>
        </w:rPr>
        <w:t>4</w:t>
      </w:r>
      <w:r w:rsidRPr="001067C6">
        <w:rPr>
          <w:rFonts w:ascii="Times New Roman" w:hAnsi="Times New Roman"/>
          <w:b/>
          <w:sz w:val="24"/>
          <w:szCs w:val="24"/>
          <w:lang w:val="kk-KZ" w:eastAsia="en-US"/>
        </w:rPr>
        <w:t xml:space="preserve"> ««TSCD II аппаратына пластиналар» саны </w:t>
      </w:r>
      <w:r w:rsidR="000F6F0A">
        <w:rPr>
          <w:rFonts w:ascii="Times New Roman" w:hAnsi="Times New Roman"/>
          <w:b/>
          <w:sz w:val="24"/>
          <w:szCs w:val="24"/>
          <w:lang w:val="kk-KZ" w:eastAsia="en-US"/>
        </w:rPr>
        <w:t>1970</w:t>
      </w:r>
      <w:r w:rsidRPr="001067C6">
        <w:rPr>
          <w:rFonts w:ascii="Times New Roman" w:hAnsi="Times New Roman"/>
          <w:b/>
          <w:sz w:val="24"/>
          <w:szCs w:val="24"/>
          <w:lang w:val="kk-KZ" w:eastAsia="en-US"/>
        </w:rPr>
        <w:t xml:space="preserve"> (</w:t>
      </w:r>
      <w:r w:rsidR="000F6F0A">
        <w:rPr>
          <w:rFonts w:ascii="Times New Roman" w:hAnsi="Times New Roman"/>
          <w:b/>
          <w:sz w:val="24"/>
          <w:szCs w:val="24"/>
          <w:lang w:val="kk-KZ" w:eastAsia="en-US"/>
        </w:rPr>
        <w:t>бір мың тоғыз жүз жетпіс</w:t>
      </w:r>
      <w:r w:rsidRPr="001067C6">
        <w:rPr>
          <w:rFonts w:ascii="Times New Roman" w:hAnsi="Times New Roman"/>
          <w:b/>
          <w:sz w:val="24"/>
          <w:szCs w:val="24"/>
          <w:lang w:val="kk-KZ" w:eastAsia="en-US"/>
        </w:rPr>
        <w:t xml:space="preserve">) дана, соммасы </w:t>
      </w:r>
      <w:r w:rsidR="000F6F0A">
        <w:rPr>
          <w:rFonts w:ascii="Times New Roman" w:hAnsi="Times New Roman"/>
          <w:b/>
          <w:sz w:val="24"/>
          <w:szCs w:val="24"/>
          <w:lang w:val="kk-KZ" w:eastAsia="en-US"/>
        </w:rPr>
        <w:t>4 688 600</w:t>
      </w:r>
      <w:r w:rsidRPr="001067C6">
        <w:rPr>
          <w:rFonts w:ascii="Times New Roman" w:hAnsi="Times New Roman"/>
          <w:b/>
          <w:sz w:val="24"/>
          <w:szCs w:val="24"/>
          <w:lang w:val="kk-KZ" w:eastAsia="en-US"/>
        </w:rPr>
        <w:t xml:space="preserve"> (</w:t>
      </w:r>
      <w:r w:rsidR="000F6F0A">
        <w:rPr>
          <w:rFonts w:ascii="Times New Roman" w:hAnsi="Times New Roman"/>
          <w:b/>
          <w:sz w:val="24"/>
          <w:szCs w:val="24"/>
          <w:lang w:val="kk-KZ" w:eastAsia="en-US"/>
        </w:rPr>
        <w:t>төрт миллион алты жүз сексен сегіз мың алты жүз</w:t>
      </w:r>
      <w:r w:rsidRPr="001067C6">
        <w:rPr>
          <w:rFonts w:ascii="Times New Roman" w:hAnsi="Times New Roman"/>
          <w:b/>
          <w:sz w:val="24"/>
          <w:szCs w:val="24"/>
          <w:lang w:val="kk-KZ" w:eastAsia="en-US"/>
        </w:rPr>
        <w:t>) тенге.</w:t>
      </w:r>
    </w:p>
    <w:p w:rsidR="001067C6" w:rsidRPr="00F42C8F" w:rsidRDefault="001067C6" w:rsidP="001067C6">
      <w:pPr>
        <w:ind w:firstLine="708"/>
        <w:jc w:val="both"/>
        <w:rPr>
          <w:rFonts w:ascii="Times New Roman" w:hAnsi="Times New Roman"/>
          <w:sz w:val="24"/>
          <w:szCs w:val="24"/>
          <w:lang w:val="kk-KZ" w:eastAsia="en-US"/>
        </w:rPr>
      </w:pPr>
    </w:p>
    <w:p w:rsidR="00774A9B" w:rsidRPr="00B878EE" w:rsidRDefault="00774A9B" w:rsidP="009B3C1E">
      <w:pPr>
        <w:ind w:firstLine="708"/>
        <w:jc w:val="both"/>
        <w:rPr>
          <w:rFonts w:ascii="Times New Roman" w:hAnsi="Times New Roman"/>
          <w:sz w:val="24"/>
          <w:szCs w:val="24"/>
          <w:lang w:val="kk-KZ"/>
        </w:rPr>
      </w:pPr>
      <w:r w:rsidRPr="00F8318C">
        <w:rPr>
          <w:lang w:val="kk-KZ"/>
        </w:rPr>
        <w:t xml:space="preserve">2. </w:t>
      </w:r>
      <w:r w:rsidRPr="00B878EE">
        <w:rPr>
          <w:rFonts w:ascii="Times New Roman" w:hAnsi="Times New Roman"/>
          <w:sz w:val="24"/>
          <w:szCs w:val="24"/>
          <w:lang w:val="kk-KZ"/>
        </w:rPr>
        <w:t xml:space="preserve">Тендерді ұйымдастырушы: </w:t>
      </w:r>
      <w:r w:rsidRPr="00B878EE">
        <w:rPr>
          <w:rFonts w:ascii="Times New Roman" w:hAnsi="Times New Roman"/>
          <w:bCs/>
          <w:sz w:val="24"/>
          <w:szCs w:val="24"/>
          <w:lang w:val="kk-KZ"/>
        </w:rPr>
        <w:t>«</w:t>
      </w:r>
      <w:r w:rsidR="000F6F0A" w:rsidRPr="000F6F0A">
        <w:rPr>
          <w:rFonts w:ascii="Times New Roman" w:hAnsi="Times New Roman"/>
          <w:bCs/>
          <w:sz w:val="24"/>
          <w:szCs w:val="24"/>
          <w:lang w:val="kk-KZ"/>
        </w:rPr>
        <w:t>Облыстық қан орталығы</w:t>
      </w:r>
      <w:r w:rsidRPr="00B878EE">
        <w:rPr>
          <w:rFonts w:ascii="Times New Roman" w:hAnsi="Times New Roman"/>
          <w:bCs/>
          <w:sz w:val="24"/>
          <w:szCs w:val="24"/>
          <w:lang w:val="kk-KZ"/>
        </w:rPr>
        <w:t xml:space="preserve">» </w:t>
      </w:r>
      <w:r w:rsidR="007B20A2" w:rsidRPr="00B878EE">
        <w:rPr>
          <w:rFonts w:ascii="Times New Roman" w:hAnsi="Times New Roman"/>
          <w:bCs/>
          <w:sz w:val="24"/>
          <w:szCs w:val="24"/>
          <w:lang w:val="kk-KZ"/>
        </w:rPr>
        <w:t xml:space="preserve">шжқ </w:t>
      </w:r>
      <w:r w:rsidRPr="00B878EE">
        <w:rPr>
          <w:rFonts w:ascii="Times New Roman" w:hAnsi="Times New Roman"/>
          <w:bCs/>
          <w:sz w:val="24"/>
          <w:szCs w:val="24"/>
          <w:lang w:val="kk-KZ"/>
        </w:rPr>
        <w:t xml:space="preserve">КМК, Қазақстан, 071404, </w:t>
      </w:r>
      <w:r w:rsidR="000F6F0A">
        <w:rPr>
          <w:rFonts w:ascii="Times New Roman" w:hAnsi="Times New Roman"/>
          <w:bCs/>
          <w:sz w:val="24"/>
          <w:szCs w:val="24"/>
          <w:lang w:val="kk-KZ"/>
        </w:rPr>
        <w:t>А</w:t>
      </w:r>
      <w:r w:rsidRPr="00B878EE">
        <w:rPr>
          <w:rFonts w:ascii="Times New Roman" w:hAnsi="Times New Roman"/>
          <w:bCs/>
          <w:sz w:val="24"/>
          <w:szCs w:val="24"/>
          <w:lang w:val="kk-KZ"/>
        </w:rPr>
        <w:t xml:space="preserve">О, Семей, Сеченов көшесі 4, БСН 071240012580, СТН 182700233094,  </w:t>
      </w:r>
      <w:r w:rsidR="00540836" w:rsidRPr="00B878EE">
        <w:rPr>
          <w:rFonts w:ascii="Times New Roman" w:hAnsi="Times New Roman"/>
          <w:bCs/>
          <w:sz w:val="24"/>
          <w:szCs w:val="24"/>
          <w:lang w:val="kk-KZ"/>
        </w:rPr>
        <w:t xml:space="preserve">ЖСК KZ948562203110241402, БСК </w:t>
      </w:r>
      <w:r w:rsidR="00223ADD" w:rsidRPr="00223ADD">
        <w:rPr>
          <w:rFonts w:ascii="Times New Roman" w:hAnsi="Times New Roman"/>
          <w:bCs/>
          <w:sz w:val="24"/>
          <w:szCs w:val="24"/>
          <w:lang w:val="kk-KZ"/>
        </w:rPr>
        <w:t>KCJBKZKX</w:t>
      </w:r>
      <w:r w:rsidR="00540836" w:rsidRPr="00B878EE">
        <w:rPr>
          <w:rFonts w:ascii="Times New Roman" w:hAnsi="Times New Roman"/>
          <w:bCs/>
          <w:sz w:val="24"/>
          <w:szCs w:val="24"/>
          <w:lang w:val="kk-KZ"/>
        </w:rPr>
        <w:t>, «Банк ЦентрКредит» АҚ Семей қ. Филиалы</w:t>
      </w:r>
    </w:p>
    <w:p w:rsidR="000335D7" w:rsidRPr="00F8318C" w:rsidRDefault="00D204A7" w:rsidP="00774A9B">
      <w:pPr>
        <w:pStyle w:val="a3"/>
        <w:tabs>
          <w:tab w:val="left" w:pos="284"/>
          <w:tab w:val="left" w:pos="851"/>
        </w:tabs>
        <w:spacing w:before="0" w:beforeAutospacing="0" w:after="0" w:afterAutospacing="0"/>
        <w:ind w:firstLine="851"/>
        <w:jc w:val="both"/>
        <w:rPr>
          <w:lang w:val="kk-KZ"/>
        </w:rPr>
      </w:pPr>
      <w:r w:rsidRPr="00F8318C">
        <w:rPr>
          <w:lang w:val="kk-KZ"/>
        </w:rPr>
        <w:t xml:space="preserve">3. Тауарды жеткізу шарты: </w:t>
      </w:r>
      <w:r w:rsidR="00F8318C">
        <w:rPr>
          <w:lang w:val="kk-KZ"/>
        </w:rPr>
        <w:t>м</w:t>
      </w:r>
      <w:r w:rsidRPr="00F8318C">
        <w:rPr>
          <w:lang w:val="kk-KZ"/>
        </w:rPr>
        <w:t xml:space="preserve">едициналық бұйымдар Тапсырыс берушімен ұсынылған техникалық </w:t>
      </w:r>
      <w:r w:rsidR="00F8318C">
        <w:rPr>
          <w:lang w:val="kk-KZ"/>
        </w:rPr>
        <w:t>ерекшеліктерінің</w:t>
      </w:r>
      <w:r w:rsidR="000335D7" w:rsidRPr="00F8318C">
        <w:rPr>
          <w:lang w:val="kk-KZ"/>
        </w:rPr>
        <w:t xml:space="preserve"> талаптарына сәйкес болуы тиіс.</w:t>
      </w:r>
      <w:r w:rsidRPr="00F8318C">
        <w:rPr>
          <w:lang w:val="kk-KZ"/>
        </w:rPr>
        <w:t xml:space="preserve"> Тауардың </w:t>
      </w:r>
      <w:r w:rsidR="00F8318C">
        <w:rPr>
          <w:lang w:val="kk-KZ"/>
        </w:rPr>
        <w:t>бағасы</w:t>
      </w:r>
      <w:r w:rsidRPr="00F8318C">
        <w:rPr>
          <w:lang w:val="kk-KZ"/>
        </w:rPr>
        <w:t xml:space="preserve"> тасымалдауға және сақтандыруға, кеден</w:t>
      </w:r>
      <w:r w:rsidR="000335D7" w:rsidRPr="00F8318C">
        <w:rPr>
          <w:lang w:val="kk-KZ"/>
        </w:rPr>
        <w:t xml:space="preserve"> бажы және сатып алушының қоймасына жеткізу бойынша барлық шығындар қосылуы тиіс.</w:t>
      </w:r>
    </w:p>
    <w:p w:rsidR="00813902" w:rsidRDefault="000335D7" w:rsidP="00813902">
      <w:pPr>
        <w:pStyle w:val="a3"/>
        <w:tabs>
          <w:tab w:val="left" w:pos="284"/>
          <w:tab w:val="left" w:pos="851"/>
        </w:tabs>
        <w:spacing w:before="0" w:beforeAutospacing="0" w:after="0" w:afterAutospacing="0"/>
        <w:ind w:firstLine="851"/>
        <w:jc w:val="both"/>
        <w:rPr>
          <w:lang w:val="kk-KZ"/>
        </w:rPr>
      </w:pPr>
      <w:r w:rsidRPr="00F8318C">
        <w:rPr>
          <w:lang w:val="kk-KZ"/>
        </w:rPr>
        <w:t xml:space="preserve">4. Осы тендерлік </w:t>
      </w:r>
      <w:r w:rsidR="00813902">
        <w:rPr>
          <w:lang w:val="kk-KZ"/>
        </w:rPr>
        <w:t>құжаттамаға келесілер қосылады:</w:t>
      </w:r>
    </w:p>
    <w:p w:rsidR="00813902" w:rsidRDefault="000335D7" w:rsidP="00813902">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lastRenderedPageBreak/>
        <w:t xml:space="preserve">1) осы Ереженің 3 және 4 тарауларының талаптарына өз сәйкестігін растайтын </w:t>
      </w:r>
      <w:r w:rsidRPr="00F8318C">
        <w:rPr>
          <w:bCs/>
          <w:lang w:val="kk-KZ"/>
        </w:rPr>
        <w:t>ә</w:t>
      </w:r>
      <w:r w:rsidRPr="00F8318C">
        <w:rPr>
          <w:lang w:val="kk-KZ"/>
        </w:rPr>
        <w:t>леуетті өнім берушімен</w:t>
      </w:r>
      <w:r w:rsidRPr="00F8318C">
        <w:rPr>
          <w:rFonts w:eastAsia="Consolas"/>
          <w:lang w:val="kk-KZ" w:eastAsia="en-US"/>
        </w:rPr>
        <w:t xml:space="preserve"> ұсынылуға жататын тендерлік құжаттама құрамы, құжаттар тізі</w:t>
      </w:r>
      <w:r w:rsidR="00633255" w:rsidRPr="00F8318C">
        <w:rPr>
          <w:rFonts w:eastAsia="Consolas"/>
          <w:lang w:val="kk-KZ" w:eastAsia="en-US"/>
        </w:rPr>
        <w:t>мі</w:t>
      </w:r>
      <w:r w:rsidRPr="00F8318C">
        <w:rPr>
          <w:rFonts w:eastAsia="Consolas"/>
          <w:lang w:val="kk-KZ" w:eastAsia="en-US"/>
        </w:rPr>
        <w:t xml:space="preserve">, </w:t>
      </w:r>
    </w:p>
    <w:p w:rsidR="00813902" w:rsidRDefault="000335D7" w:rsidP="00813902">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2) сатып алынатын тауардың техникалық және сапалық сипаттамалары, техникалық </w:t>
      </w:r>
      <w:r w:rsidR="00633255" w:rsidRPr="00F8318C">
        <w:rPr>
          <w:rFonts w:eastAsia="Consolas"/>
          <w:lang w:val="kk-KZ" w:eastAsia="en-US"/>
        </w:rPr>
        <w:t>ерекшелігін қосқанда,</w:t>
      </w:r>
      <w:r w:rsidRPr="00F8318C">
        <w:rPr>
          <w:rFonts w:eastAsia="Consolas"/>
          <w:lang w:val="kk-KZ" w:eastAsia="en-US"/>
        </w:rPr>
        <w:t xml:space="preserve"> </w:t>
      </w:r>
    </w:p>
    <w:p w:rsidR="00633255" w:rsidRPr="00F8318C" w:rsidRDefault="00633255" w:rsidP="00813902">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3) </w:t>
      </w:r>
      <w:r w:rsidRPr="00F8318C">
        <w:rPr>
          <w:lang w:val="kk-KZ"/>
        </w:rPr>
        <w:t>сатып алынатын тауардың, фармацевтикалық қызметтердің көлемі және әрбір лот бойынша оларды сатып алу үшін бөлінген сома.</w:t>
      </w:r>
    </w:p>
    <w:p w:rsidR="00C8075D" w:rsidRDefault="00633255" w:rsidP="00C8075D">
      <w:pPr>
        <w:pStyle w:val="a3"/>
        <w:tabs>
          <w:tab w:val="left" w:pos="284"/>
          <w:tab w:val="left" w:pos="851"/>
        </w:tabs>
        <w:spacing w:before="0" w:beforeAutospacing="0" w:after="0" w:afterAutospacing="0"/>
        <w:ind w:firstLine="851"/>
        <w:jc w:val="both"/>
        <w:rPr>
          <w:lang w:val="kk-KZ"/>
        </w:rPr>
      </w:pPr>
      <w:r w:rsidRPr="00F8318C">
        <w:rPr>
          <w:lang w:val="kk-KZ"/>
        </w:rPr>
        <w:t xml:space="preserve">«Семей қаласының қан орталығы» КМҚК үшін сатып алу көлемі: </w:t>
      </w:r>
    </w:p>
    <w:p w:rsidR="006540DC" w:rsidRPr="006540DC" w:rsidRDefault="006540DC" w:rsidP="006540DC">
      <w:pPr>
        <w:ind w:firstLine="708"/>
        <w:jc w:val="both"/>
        <w:rPr>
          <w:rFonts w:ascii="Times New Roman" w:hAnsi="Times New Roman"/>
          <w:b/>
          <w:sz w:val="24"/>
          <w:szCs w:val="24"/>
          <w:lang w:val="kk-KZ" w:eastAsia="en-US"/>
        </w:rPr>
      </w:pPr>
      <w:r w:rsidRPr="006540DC">
        <w:rPr>
          <w:rFonts w:ascii="Times New Roman" w:hAnsi="Times New Roman"/>
          <w:b/>
          <w:sz w:val="24"/>
          <w:szCs w:val="24"/>
          <w:lang w:val="kk-KZ" w:eastAsia="en-US"/>
        </w:rPr>
        <w:t>- Лот №1 ««Тромбоциттерді, плазманы және ACDA ерітіндісі бар, тромбоциттерді сақтауға арналған қосымша ерітіндімен эритроциттерді жинауға арналған LRS лейкоредукция камерасы бар сынама іріктегіші бар TrimaAccel аппаратында донорлық тромбоциттерді жинауға арналған стерильді жүйе» саны 186 (жүз сексен алты) дана, соммасы 22 301 400 (жиырма екі мың үш жүз бір мың төрт жүз) тенге.</w:t>
      </w:r>
    </w:p>
    <w:p w:rsidR="006540DC" w:rsidRPr="006540DC" w:rsidRDefault="006540DC" w:rsidP="006540DC">
      <w:pPr>
        <w:ind w:firstLine="708"/>
        <w:jc w:val="both"/>
        <w:rPr>
          <w:rFonts w:ascii="Times New Roman" w:hAnsi="Times New Roman"/>
          <w:b/>
          <w:sz w:val="24"/>
          <w:szCs w:val="24"/>
          <w:lang w:val="kk-KZ" w:eastAsia="en-US"/>
        </w:rPr>
      </w:pPr>
      <w:r w:rsidRPr="006540DC">
        <w:rPr>
          <w:rFonts w:ascii="Times New Roman" w:hAnsi="Times New Roman"/>
          <w:b/>
          <w:sz w:val="24"/>
          <w:szCs w:val="24"/>
          <w:lang w:val="kk-KZ" w:eastAsia="en-US"/>
        </w:rPr>
        <w:t>-Лот №2 ««Amicus ромбоцитаферез аппаратына шығын материалдары жинағында  контейнер 500 мл ACD антикоагуляторы,  тромбоциттерді сақтауға арналған қосымша ерітіндімен» саны 186 (жүз сексен алты) дана, соммасы 22 320 000 (жиырма екі миллион үш жүз жиырма мың) тенге.</w:t>
      </w:r>
    </w:p>
    <w:p w:rsidR="006540DC" w:rsidRPr="006540DC" w:rsidRDefault="006540DC" w:rsidP="006540DC">
      <w:pPr>
        <w:ind w:firstLine="708"/>
        <w:jc w:val="both"/>
        <w:rPr>
          <w:rFonts w:ascii="Times New Roman" w:hAnsi="Times New Roman"/>
          <w:b/>
          <w:sz w:val="24"/>
          <w:szCs w:val="24"/>
          <w:lang w:val="kk-KZ" w:eastAsia="en-US"/>
        </w:rPr>
      </w:pPr>
      <w:r w:rsidRPr="006540DC">
        <w:rPr>
          <w:rFonts w:ascii="Times New Roman" w:hAnsi="Times New Roman"/>
          <w:b/>
          <w:sz w:val="24"/>
          <w:szCs w:val="24"/>
          <w:lang w:val="kk-KZ" w:eastAsia="en-US"/>
        </w:rPr>
        <w:t>-Лот № 3  ««ACD-A антикоагулянты ерітіндісі бар, тромбоциттерді сақтауға арналған қосымша ерітіндімен AmiCORE аферез жүйесі үшін тұтыну (шығын) материалдарының жиынтығы» саны 184 (жүз сексен төрт) дана, соммасы 22 080 000  (жиырма екі миллион сегіз жүз мың ) тенге.</w:t>
      </w:r>
    </w:p>
    <w:p w:rsidR="006540DC" w:rsidRPr="006540DC" w:rsidRDefault="006540DC" w:rsidP="006540DC">
      <w:pPr>
        <w:ind w:firstLine="708"/>
        <w:jc w:val="both"/>
        <w:rPr>
          <w:rFonts w:ascii="Times New Roman" w:hAnsi="Times New Roman"/>
          <w:b/>
          <w:sz w:val="24"/>
          <w:szCs w:val="24"/>
          <w:lang w:val="kk-KZ" w:eastAsia="en-US"/>
        </w:rPr>
      </w:pPr>
      <w:r w:rsidRPr="006540DC">
        <w:rPr>
          <w:rFonts w:ascii="Times New Roman" w:hAnsi="Times New Roman"/>
          <w:b/>
          <w:sz w:val="24"/>
          <w:szCs w:val="24"/>
          <w:lang w:val="kk-KZ" w:eastAsia="en-US"/>
        </w:rPr>
        <w:t>- Лот №4 ««TSCD II аппаратына пластиналар» саны 1970 (бір мың тоғыз жүз жетпіс) дана, соммасы 4 688 600 (төрт миллион алты жүз сексен сегіз мың алты жүз) тенге.</w:t>
      </w:r>
    </w:p>
    <w:p w:rsidR="006540DC" w:rsidRPr="006540DC" w:rsidRDefault="006540DC" w:rsidP="006540DC">
      <w:pPr>
        <w:ind w:firstLine="708"/>
        <w:jc w:val="both"/>
        <w:rPr>
          <w:rFonts w:ascii="Times New Roman" w:hAnsi="Times New Roman"/>
          <w:b/>
          <w:sz w:val="24"/>
          <w:szCs w:val="24"/>
          <w:lang w:val="kk-KZ" w:eastAsia="en-US"/>
        </w:rPr>
      </w:pPr>
    </w:p>
    <w:p w:rsidR="009639FD" w:rsidRPr="009639FD" w:rsidRDefault="009639FD" w:rsidP="009639FD">
      <w:pPr>
        <w:ind w:firstLine="708"/>
        <w:jc w:val="both"/>
        <w:rPr>
          <w:rFonts w:ascii="Times New Roman" w:hAnsi="Times New Roman"/>
          <w:b/>
          <w:sz w:val="24"/>
          <w:szCs w:val="24"/>
          <w:lang w:val="kk-KZ" w:eastAsia="en-US"/>
        </w:rPr>
      </w:pPr>
    </w:p>
    <w:p w:rsidR="00633255" w:rsidRPr="00973433" w:rsidRDefault="00973433" w:rsidP="006423E0">
      <w:pPr>
        <w:ind w:firstLine="708"/>
        <w:jc w:val="both"/>
        <w:rPr>
          <w:rFonts w:ascii="Times New Roman" w:hAnsi="Times New Roman"/>
          <w:b/>
          <w:sz w:val="24"/>
          <w:szCs w:val="24"/>
          <w:lang w:val="kk-KZ" w:eastAsia="en-US"/>
        </w:rPr>
      </w:pPr>
      <w:r>
        <w:rPr>
          <w:rFonts w:eastAsia="Consolas"/>
          <w:lang w:val="kk-KZ" w:eastAsia="en-US"/>
        </w:rPr>
        <w:t xml:space="preserve">           </w:t>
      </w:r>
      <w:r w:rsidR="00F26C9C">
        <w:rPr>
          <w:rFonts w:eastAsia="Consolas"/>
          <w:lang w:val="kk-KZ" w:eastAsia="en-US"/>
        </w:rPr>
        <w:t xml:space="preserve">   </w:t>
      </w:r>
      <w:r w:rsidR="00633255" w:rsidRPr="00F8318C">
        <w:rPr>
          <w:rFonts w:eastAsia="Consolas"/>
          <w:lang w:val="kk-KZ" w:eastAsia="en-US"/>
        </w:rPr>
        <w:t xml:space="preserve">4) </w:t>
      </w:r>
      <w:r w:rsidR="00633255" w:rsidRPr="00CA7259">
        <w:rPr>
          <w:rFonts w:ascii="Times New Roman" w:eastAsia="Consolas" w:hAnsi="Times New Roman"/>
          <w:sz w:val="24"/>
          <w:szCs w:val="24"/>
          <w:lang w:val="kk-KZ" w:eastAsia="en-US"/>
        </w:rPr>
        <w:t>тауарды жеткізу о</w:t>
      </w:r>
      <w:r w:rsidR="00040F47" w:rsidRPr="00CA7259">
        <w:rPr>
          <w:rFonts w:ascii="Times New Roman" w:eastAsia="Consolas" w:hAnsi="Times New Roman"/>
          <w:sz w:val="24"/>
          <w:szCs w:val="24"/>
          <w:lang w:val="kk-KZ" w:eastAsia="en-US"/>
        </w:rPr>
        <w:t>рны, мерзімі және өзге шарттары</w:t>
      </w:r>
    </w:p>
    <w:p w:rsidR="00436697" w:rsidRPr="00F8318C" w:rsidRDefault="00ED44B6" w:rsidP="00F41CE5">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Жеткізу орны: «</w:t>
      </w:r>
      <w:r w:rsidR="006540DC" w:rsidRPr="006540DC">
        <w:rPr>
          <w:rFonts w:eastAsia="Consolas"/>
          <w:bCs/>
          <w:lang w:val="kk-KZ" w:eastAsia="en-US"/>
        </w:rPr>
        <w:t>Облыстық қан орталығы</w:t>
      </w:r>
      <w:r w:rsidR="008D443B">
        <w:rPr>
          <w:rFonts w:eastAsia="Consolas"/>
          <w:lang w:val="kk-KZ" w:eastAsia="en-US"/>
        </w:rPr>
        <w:t>»шжқ КМК</w:t>
      </w:r>
      <w:r w:rsidRPr="00F8318C">
        <w:rPr>
          <w:rFonts w:eastAsia="Consolas"/>
          <w:lang w:val="kk-KZ" w:eastAsia="en-US"/>
        </w:rPr>
        <w:t xml:space="preserve">, Қазақстан, 071404, </w:t>
      </w:r>
      <w:r w:rsidR="006540DC">
        <w:rPr>
          <w:rFonts w:eastAsia="Consolas"/>
          <w:lang w:val="kk-KZ" w:eastAsia="en-US"/>
        </w:rPr>
        <w:t>А</w:t>
      </w:r>
      <w:r w:rsidRPr="00F8318C">
        <w:rPr>
          <w:rFonts w:eastAsia="Consolas"/>
          <w:lang w:val="kk-KZ" w:eastAsia="en-US"/>
        </w:rPr>
        <w:t>О, Семей, Сеченов көшесі, 4.</w:t>
      </w:r>
    </w:p>
    <w:p w:rsidR="00ED44B6" w:rsidRPr="00F8318C" w:rsidRDefault="00ED44B6" w:rsidP="000335D7">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 xml:space="preserve">Тауарды жеткізу: бөлігін жеткізу </w:t>
      </w:r>
      <w:r w:rsidR="00040F47">
        <w:rPr>
          <w:rFonts w:eastAsia="Consolas"/>
          <w:lang w:val="kk-KZ" w:eastAsia="en-US"/>
        </w:rPr>
        <w:t>с</w:t>
      </w:r>
      <w:r w:rsidRPr="00F8318C">
        <w:rPr>
          <w:rFonts w:eastAsia="Consolas"/>
          <w:lang w:val="kk-KZ" w:eastAsia="en-US"/>
        </w:rPr>
        <w:t xml:space="preserve">атып алынатын медициналық </w:t>
      </w:r>
      <w:r w:rsidR="00F655D9">
        <w:rPr>
          <w:rFonts w:eastAsia="Consolas"/>
          <w:lang w:val="kk-KZ" w:eastAsia="en-US"/>
        </w:rPr>
        <w:t>тауарға</w:t>
      </w:r>
      <w:r w:rsidR="00AF7D5C" w:rsidRPr="00F8318C">
        <w:rPr>
          <w:rFonts w:eastAsia="Consolas"/>
          <w:lang w:val="kk-KZ" w:eastAsia="en-US"/>
        </w:rPr>
        <w:t xml:space="preserve"> кестесіне сә</w:t>
      </w:r>
      <w:r w:rsidRPr="00F8318C">
        <w:rPr>
          <w:rFonts w:eastAsia="Consolas"/>
          <w:lang w:val="kk-KZ" w:eastAsia="en-US"/>
        </w:rPr>
        <w:t>йкес,</w:t>
      </w:r>
    </w:p>
    <w:p w:rsidR="00AF7D5C" w:rsidRPr="007247C1" w:rsidRDefault="00AF7D5C" w:rsidP="000335D7">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5) төлеу шарттары және тауарды сатып алу шартының жобасы денсаулық сақтау саласындағы уәкілетті органмен бекітілген нысандар бойынша,</w:t>
      </w:r>
    </w:p>
    <w:p w:rsidR="00CC65B1" w:rsidRPr="00F8318C" w:rsidRDefault="00AF7D5C"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6) тендерлік өтінім бағасын есептеу тәсіл</w:t>
      </w:r>
      <w:r w:rsidR="00CC65B1" w:rsidRPr="00F8318C">
        <w:rPr>
          <w:rFonts w:eastAsia="Consolas"/>
          <w:lang w:val="kk-KZ" w:eastAsia="en-US"/>
        </w:rPr>
        <w:t>і мен әдістемесіне тасымалдау және сақтау, кеден баждарын, салықтарды, алымдар және өзге шығындарды төлеу бойынша барлық шығындар кіреді,</w:t>
      </w:r>
    </w:p>
    <w:p w:rsidR="00CC65B1" w:rsidRPr="00F8318C" w:rsidRDefault="00CC65B1"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7) Валюта: теңге,</w:t>
      </w:r>
    </w:p>
    <w:p w:rsidR="001C6992" w:rsidRPr="00F8318C" w:rsidRDefault="00CC65B1"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8) тендерлік өтінім Ереже (</w:t>
      </w:r>
      <w:r w:rsidR="009B3C1E">
        <w:rPr>
          <w:rFonts w:eastAsia="Consolas"/>
          <w:lang w:val="kk-KZ" w:eastAsia="en-US"/>
        </w:rPr>
        <w:t>04</w:t>
      </w:r>
      <w:r w:rsidRPr="00F8318C">
        <w:rPr>
          <w:rFonts w:eastAsia="Consolas"/>
          <w:lang w:val="kk-KZ" w:eastAsia="en-US"/>
        </w:rPr>
        <w:t>.</w:t>
      </w:r>
      <w:r w:rsidR="009B3C1E">
        <w:rPr>
          <w:rFonts w:eastAsia="Consolas"/>
          <w:lang w:val="kk-KZ" w:eastAsia="en-US"/>
        </w:rPr>
        <w:t>06</w:t>
      </w:r>
      <w:r w:rsidRPr="00F8318C">
        <w:rPr>
          <w:rFonts w:eastAsia="Consolas"/>
          <w:lang w:val="kk-KZ" w:eastAsia="en-US"/>
        </w:rPr>
        <w:t>.20</w:t>
      </w:r>
      <w:r w:rsidR="009B3C1E">
        <w:rPr>
          <w:rFonts w:eastAsia="Consolas"/>
          <w:lang w:val="kk-KZ" w:eastAsia="en-US"/>
        </w:rPr>
        <w:t>21</w:t>
      </w:r>
      <w:r w:rsidRPr="00F8318C">
        <w:rPr>
          <w:rFonts w:eastAsia="Consolas"/>
          <w:lang w:val="kk-KZ" w:eastAsia="en-US"/>
        </w:rPr>
        <w:t xml:space="preserve"> ж. № </w:t>
      </w:r>
      <w:r w:rsidR="009B3C1E">
        <w:rPr>
          <w:rFonts w:eastAsia="Consolas"/>
          <w:lang w:val="kk-KZ" w:eastAsia="en-US"/>
        </w:rPr>
        <w:t>375</w:t>
      </w:r>
      <w:r w:rsidRPr="00F8318C">
        <w:rPr>
          <w:rFonts w:eastAsia="Consolas"/>
          <w:lang w:val="kk-KZ" w:eastAsia="en-US"/>
        </w:rPr>
        <w:t xml:space="preserve"> ҚР Үкіметінің қаулысы)</w:t>
      </w:r>
      <w:r w:rsidR="004F247F" w:rsidRPr="00F8318C">
        <w:rPr>
          <w:rFonts w:eastAsia="Consolas"/>
          <w:lang w:val="kk-KZ" w:eastAsia="en-US"/>
        </w:rPr>
        <w:t xml:space="preserve"> талаптарына сә</w:t>
      </w:r>
      <w:r w:rsidRPr="00F8318C">
        <w:rPr>
          <w:rFonts w:eastAsia="Consolas"/>
          <w:lang w:val="kk-KZ" w:eastAsia="en-US"/>
        </w:rPr>
        <w:t xml:space="preserve">йкес болуы тиіс және </w:t>
      </w:r>
      <w:r w:rsidR="004F247F" w:rsidRPr="00F8318C">
        <w:rPr>
          <w:rFonts w:eastAsia="Consolas"/>
          <w:lang w:val="kk-KZ" w:eastAsia="en-US"/>
        </w:rPr>
        <w:t>Тіл туралы ҚР заңнамасын</w:t>
      </w:r>
      <w:r w:rsidR="001C6992" w:rsidRPr="00F8318C">
        <w:rPr>
          <w:rFonts w:eastAsia="Consolas"/>
          <w:lang w:val="kk-KZ" w:eastAsia="en-US"/>
        </w:rPr>
        <w:t>а сәйкес ұсынылуы тиіс.</w:t>
      </w:r>
    </w:p>
    <w:p w:rsidR="00F8318C" w:rsidRDefault="001C6992"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9) тендерге қатысу үшін әлеуетті өнім берушілердің өтінімдерінің нысандары заңды тұлғалар және жеке тұлғалар үшін</w:t>
      </w:r>
      <w:r w:rsidR="00040F47">
        <w:rPr>
          <w:rFonts w:eastAsia="Consolas"/>
          <w:lang w:val="kk-KZ" w:eastAsia="en-US"/>
        </w:rPr>
        <w:t xml:space="preserve"> Ереженің </w:t>
      </w:r>
      <w:r w:rsidR="00040F47" w:rsidRPr="00F8318C">
        <w:rPr>
          <w:rFonts w:eastAsia="Consolas"/>
          <w:lang w:val="kk-KZ" w:eastAsia="en-US"/>
        </w:rPr>
        <w:t>(</w:t>
      </w:r>
      <w:r w:rsidR="009B3C1E" w:rsidRPr="009B3C1E">
        <w:rPr>
          <w:rFonts w:eastAsia="Consolas"/>
          <w:lang w:val="kk-KZ" w:eastAsia="en-US"/>
        </w:rPr>
        <w:t>04.06.2021 ж. № 375 ҚР Үкіметінің қаулысы</w:t>
      </w:r>
      <w:r w:rsidR="00040F47" w:rsidRPr="00F8318C">
        <w:rPr>
          <w:rFonts w:eastAsia="Consolas"/>
          <w:lang w:val="kk-KZ" w:eastAsia="en-US"/>
        </w:rPr>
        <w:t xml:space="preserve">) </w:t>
      </w:r>
      <w:r w:rsidR="00040F47">
        <w:rPr>
          <w:rFonts w:eastAsia="Consolas"/>
          <w:lang w:val="kk-KZ" w:eastAsia="en-US"/>
        </w:rPr>
        <w:t xml:space="preserve">№ </w:t>
      </w:r>
      <w:r w:rsidR="00C76FF2">
        <w:rPr>
          <w:rFonts w:eastAsia="Consolas"/>
          <w:lang w:val="kk-KZ" w:eastAsia="en-US"/>
        </w:rPr>
        <w:t>2</w:t>
      </w:r>
      <w:r w:rsidR="00C76FF2" w:rsidRPr="00C76FF2">
        <w:rPr>
          <w:rFonts w:eastAsia="Consolas"/>
          <w:lang w:val="kk-KZ" w:eastAsia="en-US"/>
        </w:rPr>
        <w:t>,</w:t>
      </w:r>
      <w:r w:rsidR="00C76FF2">
        <w:rPr>
          <w:rFonts w:eastAsia="Consolas"/>
          <w:lang w:val="kk-KZ" w:eastAsia="en-US"/>
        </w:rPr>
        <w:t>5,6,19,8</w:t>
      </w:r>
      <w:r w:rsidR="00040F47">
        <w:rPr>
          <w:rFonts w:eastAsia="Consolas"/>
          <w:lang w:val="kk-KZ" w:eastAsia="en-US"/>
        </w:rPr>
        <w:t xml:space="preserve"> қосымшаларына сәйкес (нысандар қоса ұсынылады),</w:t>
      </w:r>
    </w:p>
    <w:p w:rsidR="00040F47" w:rsidRPr="00040F47" w:rsidRDefault="00040F47" w:rsidP="00040F47">
      <w:pPr>
        <w:ind w:firstLine="705"/>
        <w:jc w:val="both"/>
        <w:rPr>
          <w:rFonts w:ascii="Times New Roman" w:hAnsi="Times New Roman"/>
          <w:sz w:val="24"/>
          <w:szCs w:val="24"/>
          <w:lang w:val="kk-KZ"/>
        </w:rPr>
      </w:pPr>
      <w:r w:rsidRPr="00F8318C">
        <w:rPr>
          <w:rFonts w:ascii="Times New Roman" w:hAnsi="Times New Roman"/>
          <w:sz w:val="24"/>
          <w:szCs w:val="24"/>
          <w:lang w:val="kk-KZ"/>
        </w:rPr>
        <w:t>1</w:t>
      </w:r>
      <w:r>
        <w:rPr>
          <w:rFonts w:ascii="Times New Roman" w:hAnsi="Times New Roman"/>
          <w:sz w:val="24"/>
          <w:szCs w:val="24"/>
          <w:lang w:val="kk-KZ"/>
        </w:rPr>
        <w:t>0)</w:t>
      </w:r>
      <w:r w:rsidRPr="00040F47">
        <w:rPr>
          <w:rFonts w:ascii="Times New Roman" w:hAnsi="Times New Roman"/>
          <w:sz w:val="24"/>
          <w:szCs w:val="24"/>
          <w:lang w:val="kk-KZ"/>
        </w:rPr>
        <w:t xml:space="preserve"> Тендерлік өтінімді кепілдікті қамтамасыз ету (бұдан әрі – кепілдікті қамтамасыз ету) мынадай:</w:t>
      </w:r>
    </w:p>
    <w:p w:rsidR="00040F47" w:rsidRPr="00040F47" w:rsidRDefault="00040F47" w:rsidP="00040F47">
      <w:pPr>
        <w:ind w:firstLine="705"/>
        <w:jc w:val="both"/>
        <w:rPr>
          <w:rFonts w:ascii="Times New Roman" w:hAnsi="Times New Roman"/>
          <w:sz w:val="24"/>
          <w:szCs w:val="24"/>
          <w:lang w:val="kk-KZ"/>
        </w:rPr>
      </w:pPr>
      <w:r>
        <w:rPr>
          <w:rFonts w:ascii="Times New Roman" w:hAnsi="Times New Roman"/>
          <w:sz w:val="24"/>
          <w:szCs w:val="24"/>
          <w:lang w:val="kk-KZ"/>
        </w:rPr>
        <w:t>1)</w:t>
      </w:r>
      <w:r w:rsidRPr="00040F47">
        <w:rPr>
          <w:rFonts w:ascii="Times New Roman" w:hAnsi="Times New Roman"/>
          <w:sz w:val="24"/>
          <w:szCs w:val="24"/>
          <w:lang w:val="kk-KZ"/>
        </w:rPr>
        <w:t xml:space="preserve"> тапсырыс берушінің немесе сатып алуды ұйымдастырушының банк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w:t>
      </w:r>
    </w:p>
    <w:p w:rsidR="00040F47" w:rsidRPr="00040F47" w:rsidRDefault="00040F47" w:rsidP="00040F47">
      <w:pPr>
        <w:ind w:firstLine="705"/>
        <w:jc w:val="both"/>
        <w:rPr>
          <w:rFonts w:ascii="Times New Roman" w:hAnsi="Times New Roman"/>
          <w:sz w:val="24"/>
          <w:szCs w:val="24"/>
          <w:lang w:val="kk-KZ"/>
        </w:rPr>
      </w:pPr>
      <w:r>
        <w:rPr>
          <w:rFonts w:ascii="Times New Roman" w:hAnsi="Times New Roman"/>
          <w:sz w:val="24"/>
          <w:szCs w:val="24"/>
          <w:lang w:val="kk-KZ"/>
        </w:rPr>
        <w:t>2)</w:t>
      </w:r>
      <w:r w:rsidRPr="00040F47">
        <w:rPr>
          <w:rFonts w:ascii="Times New Roman" w:hAnsi="Times New Roman"/>
          <w:sz w:val="24"/>
          <w:szCs w:val="24"/>
          <w:lang w:val="kk-KZ"/>
        </w:rPr>
        <w:t xml:space="preserve"> денсаулық сақтау саласындағы уәкілетті орган бекіткен нысан бойынша банк кепілдігі түрінде ұсынылады.</w:t>
      </w:r>
    </w:p>
    <w:p w:rsidR="00040F47" w:rsidRDefault="00040F47" w:rsidP="00040F47">
      <w:pPr>
        <w:ind w:firstLine="705"/>
        <w:jc w:val="both"/>
        <w:rPr>
          <w:rFonts w:ascii="Times New Roman" w:hAnsi="Times New Roman"/>
          <w:sz w:val="24"/>
          <w:szCs w:val="24"/>
          <w:lang w:val="kk-KZ"/>
        </w:rPr>
      </w:pPr>
      <w:r w:rsidRPr="00040F47">
        <w:rPr>
          <w:rFonts w:ascii="Times New Roman" w:hAnsi="Times New Roman"/>
          <w:sz w:val="24"/>
          <w:szCs w:val="24"/>
          <w:lang w:val="kk-KZ"/>
        </w:rPr>
        <w:t>Кепілдікті қамтамасыз етудің қолданылу мерзімі тендерлік өтінімнің қолданылу мерзімінен кем болмайды.</w:t>
      </w:r>
    </w:p>
    <w:p w:rsidR="00040F47" w:rsidRDefault="00040F47" w:rsidP="00040F47">
      <w:pPr>
        <w:ind w:firstLine="705"/>
        <w:jc w:val="both"/>
        <w:rPr>
          <w:rFonts w:ascii="Times New Roman" w:hAnsi="Times New Roman"/>
          <w:sz w:val="24"/>
          <w:szCs w:val="24"/>
          <w:lang w:val="kk-KZ"/>
        </w:rPr>
      </w:pPr>
      <w:r>
        <w:rPr>
          <w:rFonts w:ascii="Times New Roman" w:hAnsi="Times New Roman"/>
          <w:sz w:val="24"/>
          <w:szCs w:val="24"/>
          <w:lang w:val="kk-KZ"/>
        </w:rPr>
        <w:t xml:space="preserve">11) </w:t>
      </w:r>
      <w:r w:rsidR="005C7BAF" w:rsidRPr="005C7BAF">
        <w:rPr>
          <w:rFonts w:ascii="Times New Roman" w:hAnsi="Times New Roman"/>
          <w:sz w:val="24"/>
          <w:szCs w:val="24"/>
          <w:lang w:val="kk-KZ"/>
        </w:rPr>
        <w:t xml:space="preserve">Әлеуетті өнім беруші </w:t>
      </w:r>
      <w:r w:rsidR="005C7BAF">
        <w:rPr>
          <w:rFonts w:ascii="Times New Roman" w:hAnsi="Times New Roman"/>
          <w:sz w:val="24"/>
          <w:szCs w:val="24"/>
          <w:lang w:val="kk-KZ"/>
        </w:rPr>
        <w:t xml:space="preserve">тендерлік </w:t>
      </w:r>
      <w:r w:rsidR="005C7BAF" w:rsidRPr="005C7BAF">
        <w:rPr>
          <w:rFonts w:ascii="Times New Roman" w:hAnsi="Times New Roman"/>
          <w:sz w:val="24"/>
          <w:szCs w:val="24"/>
          <w:lang w:val="kk-KZ"/>
        </w:rPr>
        <w:t xml:space="preserve">өтінімдерді қабылдаудың соңғы мерзімі өткенге дейін </w:t>
      </w:r>
      <w:r w:rsidR="005C7BAF">
        <w:rPr>
          <w:rFonts w:ascii="Times New Roman" w:hAnsi="Times New Roman"/>
          <w:sz w:val="24"/>
          <w:szCs w:val="24"/>
          <w:lang w:val="kk-KZ"/>
        </w:rPr>
        <w:t>тендерлік өтінімді өзгертуге немесе қайтаруға құқылы.</w:t>
      </w:r>
    </w:p>
    <w:p w:rsidR="005C7BAF" w:rsidRDefault="005C7BAF" w:rsidP="00040F47">
      <w:pPr>
        <w:ind w:firstLine="705"/>
        <w:jc w:val="both"/>
        <w:rPr>
          <w:rFonts w:ascii="Times New Roman" w:hAnsi="Times New Roman"/>
          <w:bCs/>
          <w:sz w:val="24"/>
          <w:szCs w:val="24"/>
          <w:lang w:val="kk-KZ"/>
        </w:rPr>
      </w:pPr>
      <w:r>
        <w:rPr>
          <w:rFonts w:ascii="Times New Roman" w:hAnsi="Times New Roman"/>
          <w:sz w:val="24"/>
          <w:szCs w:val="24"/>
          <w:lang w:val="kk-KZ"/>
        </w:rPr>
        <w:t xml:space="preserve">12) Тендерлік өтінім мына мекенжай бойынша ұсынылады: </w:t>
      </w:r>
      <w:r w:rsidRPr="00F8318C">
        <w:rPr>
          <w:rFonts w:ascii="Times New Roman" w:hAnsi="Times New Roman"/>
          <w:bCs/>
          <w:sz w:val="24"/>
          <w:szCs w:val="24"/>
          <w:lang w:val="kk-KZ"/>
        </w:rPr>
        <w:t>«</w:t>
      </w:r>
      <w:r w:rsidR="006540DC" w:rsidRPr="006540DC">
        <w:rPr>
          <w:rFonts w:ascii="Times New Roman" w:hAnsi="Times New Roman"/>
          <w:bCs/>
          <w:sz w:val="24"/>
          <w:szCs w:val="24"/>
          <w:lang w:val="kk-KZ"/>
        </w:rPr>
        <w:t>Облыстық қан орталығы</w:t>
      </w:r>
      <w:r w:rsidRPr="00F8318C">
        <w:rPr>
          <w:rFonts w:ascii="Times New Roman" w:hAnsi="Times New Roman"/>
          <w:bCs/>
          <w:sz w:val="24"/>
          <w:szCs w:val="24"/>
          <w:lang w:val="kk-KZ"/>
        </w:rPr>
        <w:t xml:space="preserve">» </w:t>
      </w:r>
      <w:r w:rsidR="003C70D8">
        <w:rPr>
          <w:rFonts w:ascii="Times New Roman" w:hAnsi="Times New Roman"/>
          <w:bCs/>
          <w:sz w:val="24"/>
          <w:szCs w:val="24"/>
          <w:lang w:val="kk-KZ"/>
        </w:rPr>
        <w:t xml:space="preserve">шжқ </w:t>
      </w:r>
      <w:r w:rsidRPr="00F8318C">
        <w:rPr>
          <w:rFonts w:ascii="Times New Roman" w:hAnsi="Times New Roman"/>
          <w:bCs/>
          <w:sz w:val="24"/>
          <w:szCs w:val="24"/>
          <w:lang w:val="kk-KZ"/>
        </w:rPr>
        <w:t xml:space="preserve">КМК, Қазақстан, 071404, </w:t>
      </w:r>
      <w:r w:rsidR="006540DC">
        <w:rPr>
          <w:rFonts w:ascii="Times New Roman" w:hAnsi="Times New Roman"/>
          <w:bCs/>
          <w:sz w:val="24"/>
          <w:szCs w:val="24"/>
          <w:lang w:val="kk-KZ"/>
        </w:rPr>
        <w:t>А</w:t>
      </w:r>
      <w:r w:rsidRPr="00F8318C">
        <w:rPr>
          <w:rFonts w:ascii="Times New Roman" w:hAnsi="Times New Roman"/>
          <w:bCs/>
          <w:sz w:val="24"/>
          <w:szCs w:val="24"/>
          <w:lang w:val="kk-KZ"/>
        </w:rPr>
        <w:t>О, Семей, Сеченов көшесі 4,</w:t>
      </w:r>
      <w:r>
        <w:rPr>
          <w:rFonts w:ascii="Times New Roman" w:hAnsi="Times New Roman"/>
          <w:bCs/>
          <w:sz w:val="24"/>
          <w:szCs w:val="24"/>
          <w:lang w:val="kk-KZ"/>
        </w:rPr>
        <w:t>тел/факс: 8(7222)</w:t>
      </w:r>
      <w:r w:rsidR="00241C84">
        <w:rPr>
          <w:rFonts w:ascii="Times New Roman" w:hAnsi="Times New Roman"/>
          <w:bCs/>
          <w:sz w:val="24"/>
          <w:szCs w:val="24"/>
          <w:lang w:val="kk-KZ"/>
        </w:rPr>
        <w:t xml:space="preserve"> </w:t>
      </w:r>
      <w:r w:rsidR="00C8075D" w:rsidRPr="00C8075D">
        <w:rPr>
          <w:rFonts w:ascii="Times New Roman" w:hAnsi="Times New Roman"/>
          <w:bCs/>
          <w:sz w:val="24"/>
          <w:szCs w:val="24"/>
          <w:lang w:val="kk-KZ"/>
        </w:rPr>
        <w:t>42</w:t>
      </w:r>
      <w:r>
        <w:rPr>
          <w:rFonts w:ascii="Times New Roman" w:hAnsi="Times New Roman"/>
          <w:bCs/>
          <w:sz w:val="24"/>
          <w:szCs w:val="24"/>
          <w:lang w:val="kk-KZ"/>
        </w:rPr>
        <w:t>-</w:t>
      </w:r>
      <w:r w:rsidR="00C8075D" w:rsidRPr="00C8075D">
        <w:rPr>
          <w:rFonts w:ascii="Times New Roman" w:hAnsi="Times New Roman"/>
          <w:bCs/>
          <w:sz w:val="24"/>
          <w:szCs w:val="24"/>
          <w:lang w:val="kk-KZ"/>
        </w:rPr>
        <w:t>16</w:t>
      </w:r>
      <w:r>
        <w:rPr>
          <w:rFonts w:ascii="Times New Roman" w:hAnsi="Times New Roman"/>
          <w:bCs/>
          <w:sz w:val="24"/>
          <w:szCs w:val="24"/>
          <w:lang w:val="kk-KZ"/>
        </w:rPr>
        <w:t>-</w:t>
      </w:r>
      <w:r w:rsidR="00C8075D" w:rsidRPr="00C8075D">
        <w:rPr>
          <w:rFonts w:ascii="Times New Roman" w:hAnsi="Times New Roman"/>
          <w:bCs/>
          <w:sz w:val="24"/>
          <w:szCs w:val="24"/>
          <w:lang w:val="kk-KZ"/>
        </w:rPr>
        <w:t>54</w:t>
      </w:r>
      <w:r w:rsidR="00241C84">
        <w:rPr>
          <w:rFonts w:ascii="Times New Roman" w:hAnsi="Times New Roman"/>
          <w:bCs/>
          <w:sz w:val="24"/>
          <w:szCs w:val="24"/>
          <w:lang w:val="kk-KZ"/>
        </w:rPr>
        <w:t xml:space="preserve">   </w:t>
      </w:r>
      <w:r w:rsidR="00D425EA">
        <w:rPr>
          <w:rFonts w:ascii="Times New Roman" w:hAnsi="Times New Roman"/>
          <w:bCs/>
          <w:sz w:val="24"/>
          <w:szCs w:val="24"/>
          <w:lang w:val="kk-KZ"/>
        </w:rPr>
        <w:t>27</w:t>
      </w:r>
      <w:r>
        <w:rPr>
          <w:rFonts w:ascii="Times New Roman" w:hAnsi="Times New Roman"/>
          <w:bCs/>
          <w:sz w:val="24"/>
          <w:szCs w:val="24"/>
          <w:lang w:val="kk-KZ"/>
        </w:rPr>
        <w:t>.</w:t>
      </w:r>
      <w:r w:rsidR="00E21D0C">
        <w:rPr>
          <w:rFonts w:ascii="Times New Roman" w:hAnsi="Times New Roman"/>
          <w:bCs/>
          <w:sz w:val="24"/>
          <w:szCs w:val="24"/>
          <w:lang w:val="kk-KZ"/>
        </w:rPr>
        <w:t>0</w:t>
      </w:r>
      <w:r w:rsidR="00D425EA">
        <w:rPr>
          <w:rFonts w:ascii="Times New Roman" w:hAnsi="Times New Roman"/>
          <w:bCs/>
          <w:sz w:val="24"/>
          <w:szCs w:val="24"/>
          <w:lang w:val="kk-KZ"/>
        </w:rPr>
        <w:t>2</w:t>
      </w:r>
      <w:r w:rsidR="00241C84">
        <w:rPr>
          <w:rFonts w:ascii="Times New Roman" w:hAnsi="Times New Roman"/>
          <w:bCs/>
          <w:sz w:val="24"/>
          <w:szCs w:val="24"/>
          <w:lang w:val="kk-KZ"/>
        </w:rPr>
        <w:t>.202</w:t>
      </w:r>
      <w:r w:rsidR="00D425EA">
        <w:rPr>
          <w:rFonts w:ascii="Times New Roman" w:hAnsi="Times New Roman"/>
          <w:bCs/>
          <w:sz w:val="24"/>
          <w:szCs w:val="24"/>
          <w:lang w:val="kk-KZ"/>
        </w:rPr>
        <w:t>3</w:t>
      </w:r>
      <w:r w:rsidR="006F58F2">
        <w:rPr>
          <w:rFonts w:ascii="Times New Roman" w:hAnsi="Times New Roman"/>
          <w:bCs/>
          <w:sz w:val="24"/>
          <w:szCs w:val="24"/>
          <w:lang w:val="kk-KZ"/>
        </w:rPr>
        <w:t xml:space="preserve"> </w:t>
      </w:r>
      <w:r>
        <w:rPr>
          <w:rFonts w:ascii="Times New Roman" w:hAnsi="Times New Roman"/>
          <w:bCs/>
          <w:sz w:val="24"/>
          <w:szCs w:val="24"/>
          <w:lang w:val="kk-KZ"/>
        </w:rPr>
        <w:t>ж. сағат 12.00-ге дейін.</w:t>
      </w:r>
    </w:p>
    <w:p w:rsidR="00690A6E" w:rsidRDefault="005C7BAF" w:rsidP="005C7BAF">
      <w:pPr>
        <w:ind w:firstLine="705"/>
        <w:jc w:val="both"/>
        <w:rPr>
          <w:rFonts w:ascii="Times New Roman" w:hAnsi="Times New Roman"/>
          <w:bCs/>
          <w:sz w:val="24"/>
          <w:szCs w:val="24"/>
          <w:lang w:val="kk-KZ"/>
        </w:rPr>
      </w:pPr>
      <w:r>
        <w:rPr>
          <w:rFonts w:ascii="Times New Roman" w:hAnsi="Times New Roman"/>
          <w:bCs/>
          <w:sz w:val="24"/>
          <w:szCs w:val="24"/>
          <w:lang w:val="kk-KZ"/>
        </w:rPr>
        <w:t xml:space="preserve">13) </w:t>
      </w:r>
      <w:r w:rsidRPr="00F8318C">
        <w:rPr>
          <w:rFonts w:ascii="Times New Roman" w:hAnsi="Times New Roman"/>
          <w:sz w:val="24"/>
          <w:szCs w:val="24"/>
          <w:lang w:val="kk-KZ"/>
        </w:rPr>
        <w:t xml:space="preserve">Тендерлік өтінімдерді қабылдаудың соңғы мерзімі </w:t>
      </w:r>
      <w:r w:rsidR="0039457E">
        <w:rPr>
          <w:rFonts w:ascii="Times New Roman" w:hAnsi="Times New Roman"/>
          <w:sz w:val="24"/>
          <w:szCs w:val="24"/>
          <w:lang w:val="kk-KZ"/>
        </w:rPr>
        <w:t xml:space="preserve"> жылғы «</w:t>
      </w:r>
      <w:r w:rsidRPr="00F8318C">
        <w:rPr>
          <w:rFonts w:ascii="Times New Roman" w:hAnsi="Times New Roman"/>
          <w:sz w:val="24"/>
          <w:szCs w:val="24"/>
          <w:lang w:val="kk-KZ"/>
        </w:rPr>
        <w:t>он күннен кешіктірмей</w:t>
      </w:r>
      <w:r w:rsidR="00690A6E">
        <w:rPr>
          <w:rFonts w:ascii="Times New Roman" w:hAnsi="Times New Roman"/>
          <w:sz w:val="24"/>
          <w:szCs w:val="24"/>
          <w:lang w:val="kk-KZ"/>
        </w:rPr>
        <w:t xml:space="preserve"> </w:t>
      </w:r>
      <w:r w:rsidRPr="00F8318C">
        <w:rPr>
          <w:rFonts w:ascii="Times New Roman" w:hAnsi="Times New Roman"/>
          <w:sz w:val="24"/>
          <w:szCs w:val="24"/>
          <w:lang w:val="kk-KZ"/>
        </w:rPr>
        <w:lastRenderedPageBreak/>
        <w:t>әлеуетті өнім беруші қажет болған кезде тапсырыс берушіге, сатып алуды ұйымдастырушыға тендерлік</w:t>
      </w:r>
      <w:r w:rsidR="00690A6E">
        <w:rPr>
          <w:rFonts w:ascii="Times New Roman" w:hAnsi="Times New Roman"/>
          <w:sz w:val="24"/>
          <w:szCs w:val="24"/>
          <w:lang w:val="kk-KZ"/>
        </w:rPr>
        <w:t xml:space="preserve"> құжаттама бойынша жүгіне алады. Әлеуетті өнім берушілердің </w:t>
      </w:r>
      <w:r w:rsidR="00690A6E" w:rsidRPr="00F8318C">
        <w:rPr>
          <w:rFonts w:ascii="Times New Roman" w:hAnsi="Times New Roman"/>
          <w:sz w:val="24"/>
          <w:szCs w:val="24"/>
          <w:lang w:val="kk-KZ"/>
        </w:rPr>
        <w:t>өтінімдерін сатып алуды ұйымдастырушының келесі реквизиттер</w:t>
      </w:r>
      <w:r w:rsidR="00DD713A">
        <w:rPr>
          <w:rFonts w:ascii="Times New Roman" w:hAnsi="Times New Roman"/>
          <w:sz w:val="24"/>
          <w:szCs w:val="24"/>
          <w:lang w:val="kk-KZ"/>
        </w:rPr>
        <w:t>і</w:t>
      </w:r>
      <w:r w:rsidR="00690A6E" w:rsidRPr="00F8318C">
        <w:rPr>
          <w:rFonts w:ascii="Times New Roman" w:hAnsi="Times New Roman"/>
          <w:sz w:val="24"/>
          <w:szCs w:val="24"/>
          <w:lang w:val="kk-KZ"/>
        </w:rPr>
        <w:t xml:space="preserve"> бойынша жолдау қажет:</w:t>
      </w:r>
      <w:r w:rsidR="00690A6E">
        <w:rPr>
          <w:rFonts w:ascii="Times New Roman" w:hAnsi="Times New Roman"/>
          <w:sz w:val="24"/>
          <w:szCs w:val="24"/>
          <w:lang w:val="kk-KZ"/>
        </w:rPr>
        <w:t xml:space="preserve"> </w:t>
      </w:r>
      <w:r w:rsidR="006540DC" w:rsidRPr="006540DC">
        <w:rPr>
          <w:rFonts w:ascii="Times New Roman" w:hAnsi="Times New Roman"/>
          <w:sz w:val="24"/>
          <w:szCs w:val="24"/>
          <w:lang w:val="kk-KZ"/>
        </w:rPr>
        <w:t>«</w:t>
      </w:r>
      <w:r w:rsidR="006540DC" w:rsidRPr="006540DC">
        <w:rPr>
          <w:rFonts w:ascii="Times New Roman" w:hAnsi="Times New Roman"/>
          <w:bCs/>
          <w:sz w:val="24"/>
          <w:szCs w:val="24"/>
          <w:lang w:val="kk-KZ"/>
        </w:rPr>
        <w:t>Облыстық қан орталығы</w:t>
      </w:r>
      <w:r w:rsidR="00690A6E" w:rsidRPr="00F8318C">
        <w:rPr>
          <w:rFonts w:ascii="Times New Roman" w:hAnsi="Times New Roman"/>
          <w:bCs/>
          <w:sz w:val="24"/>
          <w:szCs w:val="24"/>
          <w:lang w:val="kk-KZ"/>
        </w:rPr>
        <w:t xml:space="preserve">» </w:t>
      </w:r>
      <w:r w:rsidR="003C70D8">
        <w:rPr>
          <w:rFonts w:ascii="Times New Roman" w:hAnsi="Times New Roman"/>
          <w:bCs/>
          <w:sz w:val="24"/>
          <w:szCs w:val="24"/>
          <w:lang w:val="kk-KZ"/>
        </w:rPr>
        <w:t xml:space="preserve">шжқ </w:t>
      </w:r>
      <w:r w:rsidR="003C70D8" w:rsidRPr="00F8318C">
        <w:rPr>
          <w:rFonts w:ascii="Times New Roman" w:hAnsi="Times New Roman"/>
          <w:bCs/>
          <w:sz w:val="24"/>
          <w:szCs w:val="24"/>
          <w:lang w:val="kk-KZ"/>
        </w:rPr>
        <w:t>КМК</w:t>
      </w:r>
      <w:r w:rsidR="00690A6E" w:rsidRPr="00F8318C">
        <w:rPr>
          <w:rFonts w:ascii="Times New Roman" w:hAnsi="Times New Roman"/>
          <w:bCs/>
          <w:sz w:val="24"/>
          <w:szCs w:val="24"/>
          <w:lang w:val="kk-KZ"/>
        </w:rPr>
        <w:t xml:space="preserve">, Қазақстан, 071404, </w:t>
      </w:r>
      <w:r w:rsidR="0035746F">
        <w:rPr>
          <w:rFonts w:ascii="Times New Roman" w:hAnsi="Times New Roman"/>
          <w:bCs/>
          <w:sz w:val="24"/>
          <w:szCs w:val="24"/>
          <w:lang w:val="kk-KZ"/>
        </w:rPr>
        <w:t>А</w:t>
      </w:r>
      <w:r w:rsidR="00690A6E" w:rsidRPr="00F8318C">
        <w:rPr>
          <w:rFonts w:ascii="Times New Roman" w:hAnsi="Times New Roman"/>
          <w:bCs/>
          <w:sz w:val="24"/>
          <w:szCs w:val="24"/>
          <w:lang w:val="kk-KZ"/>
        </w:rPr>
        <w:t>О, Семей, Сеченов көшесі 4,</w:t>
      </w:r>
      <w:r w:rsidR="008279FB">
        <w:rPr>
          <w:rFonts w:ascii="Times New Roman" w:hAnsi="Times New Roman"/>
          <w:bCs/>
          <w:sz w:val="24"/>
          <w:szCs w:val="24"/>
          <w:lang w:val="kk-KZ"/>
        </w:rPr>
        <w:t xml:space="preserve"> </w:t>
      </w:r>
      <w:r w:rsidR="00690A6E">
        <w:rPr>
          <w:rFonts w:ascii="Times New Roman" w:hAnsi="Times New Roman"/>
          <w:bCs/>
          <w:sz w:val="24"/>
          <w:szCs w:val="24"/>
          <w:lang w:val="kk-KZ"/>
        </w:rPr>
        <w:t>тел/факс: 8(7222)</w:t>
      </w:r>
      <w:r w:rsidR="00C8075D" w:rsidRPr="00C8075D">
        <w:rPr>
          <w:rFonts w:ascii="Times New Roman" w:hAnsi="Times New Roman"/>
          <w:bCs/>
          <w:sz w:val="24"/>
          <w:szCs w:val="24"/>
          <w:lang w:val="kk-KZ"/>
        </w:rPr>
        <w:t>42</w:t>
      </w:r>
      <w:r w:rsidR="00690A6E">
        <w:rPr>
          <w:rFonts w:ascii="Times New Roman" w:hAnsi="Times New Roman"/>
          <w:bCs/>
          <w:sz w:val="24"/>
          <w:szCs w:val="24"/>
          <w:lang w:val="kk-KZ"/>
        </w:rPr>
        <w:t>-</w:t>
      </w:r>
      <w:r w:rsidR="00C8075D" w:rsidRPr="00C8075D">
        <w:rPr>
          <w:rFonts w:ascii="Times New Roman" w:hAnsi="Times New Roman"/>
          <w:bCs/>
          <w:sz w:val="24"/>
          <w:szCs w:val="24"/>
          <w:lang w:val="kk-KZ"/>
        </w:rPr>
        <w:t>16</w:t>
      </w:r>
      <w:r w:rsidR="00690A6E">
        <w:rPr>
          <w:rFonts w:ascii="Times New Roman" w:hAnsi="Times New Roman"/>
          <w:bCs/>
          <w:sz w:val="24"/>
          <w:szCs w:val="24"/>
          <w:lang w:val="kk-KZ"/>
        </w:rPr>
        <w:t>-</w:t>
      </w:r>
      <w:r w:rsidR="00C8075D" w:rsidRPr="00C8075D">
        <w:rPr>
          <w:rFonts w:ascii="Times New Roman" w:hAnsi="Times New Roman"/>
          <w:bCs/>
          <w:sz w:val="24"/>
          <w:szCs w:val="24"/>
          <w:lang w:val="kk-KZ"/>
        </w:rPr>
        <w:t>54</w:t>
      </w:r>
      <w:r w:rsidR="00690A6E">
        <w:rPr>
          <w:rFonts w:ascii="Times New Roman" w:hAnsi="Times New Roman"/>
          <w:bCs/>
          <w:sz w:val="24"/>
          <w:szCs w:val="24"/>
          <w:lang w:val="kk-KZ"/>
        </w:rPr>
        <w:t xml:space="preserve">, </w:t>
      </w:r>
      <w:r w:rsidR="00C8075D" w:rsidRPr="00C8075D">
        <w:rPr>
          <w:rFonts w:ascii="Times New Roman" w:hAnsi="Times New Roman"/>
          <w:bCs/>
          <w:sz w:val="24"/>
          <w:szCs w:val="24"/>
          <w:lang w:val="kk-KZ"/>
        </w:rPr>
        <w:t>42</w:t>
      </w:r>
      <w:r w:rsidR="00690A6E">
        <w:rPr>
          <w:rFonts w:ascii="Times New Roman" w:hAnsi="Times New Roman"/>
          <w:bCs/>
          <w:sz w:val="24"/>
          <w:szCs w:val="24"/>
          <w:lang w:val="kk-KZ"/>
        </w:rPr>
        <w:t>-16-</w:t>
      </w:r>
      <w:r w:rsidR="00C8075D" w:rsidRPr="00C8075D">
        <w:rPr>
          <w:rFonts w:ascii="Times New Roman" w:hAnsi="Times New Roman"/>
          <w:bCs/>
          <w:sz w:val="24"/>
          <w:szCs w:val="24"/>
          <w:lang w:val="kk-KZ"/>
        </w:rPr>
        <w:t>54</w:t>
      </w:r>
      <w:r w:rsidR="00690A6E">
        <w:rPr>
          <w:rFonts w:ascii="Times New Roman" w:hAnsi="Times New Roman"/>
          <w:bCs/>
          <w:sz w:val="24"/>
          <w:szCs w:val="24"/>
          <w:lang w:val="kk-KZ"/>
        </w:rPr>
        <w:t xml:space="preserve">. </w:t>
      </w:r>
    </w:p>
    <w:p w:rsidR="005C7BAF" w:rsidRPr="00F8318C" w:rsidRDefault="00690A6E" w:rsidP="005C7BAF">
      <w:pPr>
        <w:ind w:firstLine="705"/>
        <w:jc w:val="both"/>
        <w:rPr>
          <w:rFonts w:ascii="Times New Roman" w:hAnsi="Times New Roman"/>
          <w:sz w:val="24"/>
          <w:szCs w:val="24"/>
          <w:lang w:val="kk-KZ"/>
        </w:rPr>
      </w:pPr>
      <w:r>
        <w:rPr>
          <w:rFonts w:ascii="Times New Roman" w:hAnsi="Times New Roman"/>
          <w:sz w:val="24"/>
          <w:szCs w:val="24"/>
          <w:lang w:val="kk-KZ"/>
        </w:rPr>
        <w:t>С</w:t>
      </w:r>
      <w:r w:rsidR="005C7BAF" w:rsidRPr="00F8318C">
        <w:rPr>
          <w:rFonts w:ascii="Times New Roman" w:hAnsi="Times New Roman"/>
          <w:sz w:val="24"/>
          <w:szCs w:val="24"/>
          <w:lang w:val="kk-KZ"/>
        </w:rPr>
        <w:t xml:space="preserve">атып алуды ұйымдастырушы сұратуды алған күннен бастап үш жұмыс күнінен кешіктірмей сұрату авторын көрсетпей, сұрату түскен күніне тендерлік құжаттама алған барлық әлеуетті өнім берушілерге жіберілетін түсініктеме береді. </w:t>
      </w:r>
    </w:p>
    <w:p w:rsidR="00690A6E" w:rsidRDefault="00690A6E" w:rsidP="005C7BAF">
      <w:pPr>
        <w:ind w:firstLine="705"/>
        <w:jc w:val="both"/>
        <w:rPr>
          <w:rFonts w:ascii="Times New Roman" w:hAnsi="Times New Roman"/>
          <w:sz w:val="24"/>
          <w:szCs w:val="24"/>
          <w:lang w:val="kk-KZ"/>
        </w:rPr>
      </w:pPr>
      <w:r>
        <w:rPr>
          <w:rFonts w:ascii="Times New Roman" w:hAnsi="Times New Roman"/>
          <w:sz w:val="24"/>
          <w:szCs w:val="24"/>
          <w:lang w:val="kk-KZ"/>
        </w:rPr>
        <w:t xml:space="preserve">14) </w:t>
      </w:r>
      <w:r w:rsidR="005C7BAF" w:rsidRPr="005C7BAF">
        <w:rPr>
          <w:rFonts w:ascii="Times New Roman" w:hAnsi="Times New Roman"/>
          <w:sz w:val="24"/>
          <w:szCs w:val="24"/>
          <w:lang w:val="kk-KZ"/>
        </w:rPr>
        <w:t xml:space="preserve">Тендерлік өтінімдерді қабылдаудың соңғы мерзімі өткенге жеті күннен кешіктірмей тапсырыс беруші немесе сатып алуды ұйымдастырушы қажеттілігіне қарай өзінің жеке бастамасымен немесе әлеуетті өнім берушілердің сұратуына жауапқа тендерлік </w:t>
      </w:r>
      <w:r>
        <w:rPr>
          <w:rFonts w:ascii="Times New Roman" w:hAnsi="Times New Roman"/>
          <w:sz w:val="24"/>
          <w:szCs w:val="24"/>
          <w:lang w:val="kk-KZ"/>
        </w:rPr>
        <w:t>құжаттамаға өзгерістер енгізеді.</w:t>
      </w:r>
    </w:p>
    <w:p w:rsidR="005C7BAF" w:rsidRPr="005C7BAF" w:rsidRDefault="00690A6E" w:rsidP="005C7BAF">
      <w:pPr>
        <w:ind w:firstLine="705"/>
        <w:jc w:val="both"/>
        <w:rPr>
          <w:rFonts w:ascii="Times New Roman" w:hAnsi="Times New Roman"/>
          <w:sz w:val="24"/>
          <w:szCs w:val="24"/>
          <w:lang w:val="kk-KZ"/>
        </w:rPr>
      </w:pPr>
      <w:r>
        <w:rPr>
          <w:rFonts w:ascii="Times New Roman" w:hAnsi="Times New Roman"/>
          <w:sz w:val="24"/>
          <w:szCs w:val="24"/>
          <w:lang w:val="kk-KZ"/>
        </w:rPr>
        <w:t xml:space="preserve">Енгізілген өзгертулер міндетті күшке иеленеді және </w:t>
      </w:r>
      <w:r w:rsidR="005C7BAF" w:rsidRPr="005C7BAF">
        <w:rPr>
          <w:rFonts w:ascii="Times New Roman" w:hAnsi="Times New Roman"/>
          <w:sz w:val="24"/>
          <w:szCs w:val="24"/>
          <w:lang w:val="kk-KZ"/>
        </w:rPr>
        <w:t xml:space="preserve">бұл туралы </w:t>
      </w:r>
      <w:r>
        <w:rPr>
          <w:rFonts w:ascii="Times New Roman" w:hAnsi="Times New Roman"/>
          <w:sz w:val="24"/>
          <w:szCs w:val="24"/>
          <w:lang w:val="kk-KZ"/>
        </w:rPr>
        <w:t xml:space="preserve">тендерлік құжаттама ұсынылған </w:t>
      </w:r>
      <w:r w:rsidR="005C7BAF" w:rsidRPr="005C7BAF">
        <w:rPr>
          <w:rFonts w:ascii="Times New Roman" w:hAnsi="Times New Roman"/>
          <w:sz w:val="24"/>
          <w:szCs w:val="24"/>
          <w:lang w:val="kk-KZ"/>
        </w:rPr>
        <w:t xml:space="preserve">барлық әлеуетті өнім берушілерге дереу хабарланады. Бұл ретте </w:t>
      </w:r>
      <w:r w:rsidR="00705505">
        <w:rPr>
          <w:rFonts w:ascii="Times New Roman" w:hAnsi="Times New Roman"/>
          <w:sz w:val="24"/>
          <w:szCs w:val="24"/>
          <w:lang w:val="kk-KZ"/>
        </w:rPr>
        <w:t xml:space="preserve">тендерлік өтінімдерде осы өзгертулерді әлеуетті өнім жеткізушілер есепке алынулары үшін тендер ұйымдастырушымен </w:t>
      </w:r>
      <w:r w:rsidR="005C7BAF" w:rsidRPr="005C7BAF">
        <w:rPr>
          <w:rFonts w:ascii="Times New Roman" w:hAnsi="Times New Roman"/>
          <w:sz w:val="24"/>
          <w:szCs w:val="24"/>
          <w:lang w:val="kk-KZ"/>
        </w:rPr>
        <w:t xml:space="preserve">тендерлік өтінімдерді қабылдаудың соңғы мерзімі кемінде күнтізбелік бес күнге ұзартылады. </w:t>
      </w:r>
    </w:p>
    <w:p w:rsidR="005C7BAF" w:rsidRDefault="005C7BAF" w:rsidP="005C7BAF">
      <w:pPr>
        <w:ind w:firstLine="705"/>
        <w:jc w:val="both"/>
        <w:rPr>
          <w:rFonts w:ascii="Times New Roman" w:hAnsi="Times New Roman"/>
          <w:sz w:val="24"/>
          <w:szCs w:val="24"/>
          <w:lang w:val="kk-KZ"/>
        </w:rPr>
      </w:pPr>
      <w:r w:rsidRPr="00F8318C">
        <w:rPr>
          <w:rFonts w:ascii="Times New Roman" w:hAnsi="Times New Roman"/>
          <w:sz w:val="24"/>
          <w:szCs w:val="24"/>
          <w:lang w:val="kk-KZ"/>
        </w:rPr>
        <w:t>1</w:t>
      </w:r>
      <w:r w:rsidR="00705505">
        <w:rPr>
          <w:rFonts w:ascii="Times New Roman" w:hAnsi="Times New Roman"/>
          <w:sz w:val="24"/>
          <w:szCs w:val="24"/>
          <w:lang w:val="kk-KZ"/>
        </w:rPr>
        <w:t>5)</w:t>
      </w:r>
      <w:r w:rsidRPr="005C7BAF">
        <w:rPr>
          <w:rFonts w:ascii="Times New Roman" w:hAnsi="Times New Roman"/>
          <w:sz w:val="24"/>
          <w:szCs w:val="24"/>
          <w:lang w:val="kk-KZ"/>
        </w:rPr>
        <w:t xml:space="preserve"> </w:t>
      </w:r>
      <w:r w:rsidR="00705505">
        <w:rPr>
          <w:rFonts w:ascii="Times New Roman" w:hAnsi="Times New Roman"/>
          <w:sz w:val="24"/>
          <w:szCs w:val="24"/>
          <w:lang w:val="kk-KZ"/>
        </w:rPr>
        <w:t>С</w:t>
      </w:r>
      <w:r w:rsidRPr="005C7BAF">
        <w:rPr>
          <w:rFonts w:ascii="Times New Roman" w:hAnsi="Times New Roman"/>
          <w:sz w:val="24"/>
          <w:szCs w:val="24"/>
          <w:lang w:val="kk-KZ"/>
        </w:rPr>
        <w:t xml:space="preserve">атып алуды ұйымдастырушы </w:t>
      </w:r>
      <w:r w:rsidR="00705505">
        <w:rPr>
          <w:rFonts w:ascii="Times New Roman" w:hAnsi="Times New Roman"/>
          <w:sz w:val="24"/>
          <w:szCs w:val="24"/>
          <w:lang w:val="kk-KZ"/>
        </w:rPr>
        <w:t xml:space="preserve">тендерлік құжаттама ережелерін </w:t>
      </w:r>
      <w:r w:rsidRPr="005C7BAF">
        <w:rPr>
          <w:rFonts w:ascii="Times New Roman" w:hAnsi="Times New Roman"/>
          <w:sz w:val="24"/>
          <w:szCs w:val="24"/>
          <w:lang w:val="kk-KZ"/>
        </w:rPr>
        <w:t>түсіндіру үшін</w:t>
      </w:r>
      <w:r w:rsidR="00705505">
        <w:rPr>
          <w:rFonts w:ascii="Times New Roman" w:hAnsi="Times New Roman"/>
          <w:sz w:val="24"/>
          <w:szCs w:val="24"/>
          <w:lang w:val="kk-KZ"/>
        </w:rPr>
        <w:t xml:space="preserve"> тендерлік құжаттама көшірмесі ұсынылған </w:t>
      </w:r>
      <w:r w:rsidRPr="005C7BAF">
        <w:rPr>
          <w:rFonts w:ascii="Times New Roman" w:hAnsi="Times New Roman"/>
          <w:sz w:val="24"/>
          <w:szCs w:val="24"/>
          <w:lang w:val="kk-KZ"/>
        </w:rPr>
        <w:t>әлеуетті өнім берушілермен</w:t>
      </w:r>
      <w:r w:rsidR="00705505">
        <w:rPr>
          <w:rFonts w:ascii="Times New Roman" w:hAnsi="Times New Roman"/>
          <w:sz w:val="24"/>
          <w:szCs w:val="24"/>
          <w:lang w:val="kk-KZ"/>
        </w:rPr>
        <w:t>, не олардың өкілетті тұлғаларымен: Семей қ., Сеченов көшесі, 4 мекенжайы бойынша 20</w:t>
      </w:r>
      <w:r w:rsidR="00241C84">
        <w:rPr>
          <w:rFonts w:ascii="Times New Roman" w:hAnsi="Times New Roman"/>
          <w:sz w:val="24"/>
          <w:szCs w:val="24"/>
          <w:lang w:val="kk-KZ"/>
        </w:rPr>
        <w:t>2</w:t>
      </w:r>
      <w:r w:rsidR="00D425EA">
        <w:rPr>
          <w:rFonts w:ascii="Times New Roman" w:hAnsi="Times New Roman"/>
          <w:sz w:val="24"/>
          <w:szCs w:val="24"/>
          <w:lang w:val="kk-KZ"/>
        </w:rPr>
        <w:t>3</w:t>
      </w:r>
      <w:r w:rsidR="00705505">
        <w:rPr>
          <w:rFonts w:ascii="Times New Roman" w:hAnsi="Times New Roman"/>
          <w:sz w:val="24"/>
          <w:szCs w:val="24"/>
          <w:lang w:val="kk-KZ"/>
        </w:rPr>
        <w:t xml:space="preserve"> жылғы «</w:t>
      </w:r>
      <w:r w:rsidR="00541099">
        <w:rPr>
          <w:rFonts w:ascii="Times New Roman" w:hAnsi="Times New Roman"/>
          <w:sz w:val="24"/>
          <w:szCs w:val="24"/>
          <w:lang w:val="kk-KZ"/>
        </w:rPr>
        <w:t>20</w:t>
      </w:r>
      <w:r w:rsidR="00705505">
        <w:rPr>
          <w:rFonts w:ascii="Times New Roman" w:hAnsi="Times New Roman"/>
          <w:sz w:val="24"/>
          <w:szCs w:val="24"/>
          <w:lang w:val="kk-KZ"/>
        </w:rPr>
        <w:t>»</w:t>
      </w:r>
      <w:r w:rsidR="00B1132C">
        <w:rPr>
          <w:rFonts w:ascii="Times New Roman" w:hAnsi="Times New Roman"/>
          <w:sz w:val="24"/>
          <w:szCs w:val="24"/>
          <w:lang w:val="kk-KZ"/>
        </w:rPr>
        <w:t xml:space="preserve"> </w:t>
      </w:r>
      <w:r w:rsidR="009E41D1">
        <w:rPr>
          <w:rFonts w:ascii="Times New Roman" w:hAnsi="Times New Roman"/>
          <w:sz w:val="24"/>
          <w:szCs w:val="24"/>
          <w:lang w:val="kk-KZ"/>
        </w:rPr>
        <w:t>ақпан</w:t>
      </w:r>
      <w:r w:rsidR="00705505">
        <w:rPr>
          <w:rFonts w:ascii="Times New Roman" w:hAnsi="Times New Roman"/>
          <w:sz w:val="24"/>
          <w:szCs w:val="24"/>
          <w:lang w:val="kk-KZ"/>
        </w:rPr>
        <w:t xml:space="preserve"> сағат 14.00-де </w:t>
      </w:r>
      <w:r w:rsidRPr="005C7BAF">
        <w:rPr>
          <w:rFonts w:ascii="Times New Roman" w:hAnsi="Times New Roman"/>
          <w:sz w:val="24"/>
          <w:szCs w:val="24"/>
          <w:lang w:val="kk-KZ"/>
        </w:rPr>
        <w:t>кездесу өткізеді</w:t>
      </w:r>
      <w:r w:rsidR="00705505">
        <w:rPr>
          <w:rFonts w:ascii="Times New Roman" w:hAnsi="Times New Roman"/>
          <w:sz w:val="24"/>
          <w:szCs w:val="24"/>
          <w:lang w:val="kk-KZ"/>
        </w:rPr>
        <w:t>.</w:t>
      </w:r>
    </w:p>
    <w:p w:rsidR="00705505" w:rsidRDefault="00705505" w:rsidP="005C7BAF">
      <w:pPr>
        <w:ind w:firstLine="705"/>
        <w:jc w:val="both"/>
        <w:rPr>
          <w:rFonts w:ascii="Times New Roman" w:hAnsi="Times New Roman"/>
          <w:sz w:val="24"/>
          <w:szCs w:val="24"/>
          <w:lang w:val="kk-KZ"/>
        </w:rPr>
      </w:pPr>
      <w:r>
        <w:rPr>
          <w:rFonts w:ascii="Times New Roman" w:hAnsi="Times New Roman"/>
          <w:sz w:val="24"/>
          <w:szCs w:val="24"/>
          <w:lang w:val="kk-KZ"/>
        </w:rPr>
        <w:t>16) Аталған кездесуді өткізу кезінде</w:t>
      </w:r>
      <w:r w:rsidR="003F769D">
        <w:rPr>
          <w:rFonts w:ascii="Times New Roman" w:hAnsi="Times New Roman"/>
          <w:sz w:val="24"/>
          <w:szCs w:val="24"/>
          <w:lang w:val="kk-KZ"/>
        </w:rPr>
        <w:t xml:space="preserve"> </w:t>
      </w:r>
      <w:r w:rsidR="008279FB">
        <w:rPr>
          <w:rFonts w:ascii="Times New Roman" w:hAnsi="Times New Roman"/>
          <w:sz w:val="24"/>
          <w:szCs w:val="24"/>
          <w:lang w:val="kk-KZ"/>
        </w:rPr>
        <w:t>кездесу барысында ұсынылған</w:t>
      </w:r>
      <w:r>
        <w:rPr>
          <w:rFonts w:ascii="Times New Roman" w:hAnsi="Times New Roman"/>
          <w:sz w:val="24"/>
          <w:szCs w:val="24"/>
          <w:lang w:val="kk-KZ"/>
        </w:rPr>
        <w:t xml:space="preserve"> </w:t>
      </w:r>
      <w:r w:rsidR="008279FB">
        <w:rPr>
          <w:rFonts w:ascii="Times New Roman" w:hAnsi="Times New Roman"/>
          <w:sz w:val="24"/>
          <w:szCs w:val="24"/>
          <w:lang w:val="kk-KZ"/>
        </w:rPr>
        <w:t xml:space="preserve">тендер шарттарын түсіндіру бойынша сұрақтар және жауаптар енген </w:t>
      </w:r>
      <w:r w:rsidRPr="00705505">
        <w:rPr>
          <w:rFonts w:ascii="Times New Roman" w:hAnsi="Times New Roman"/>
          <w:sz w:val="24"/>
          <w:szCs w:val="24"/>
          <w:lang w:val="kk-KZ"/>
        </w:rPr>
        <w:t xml:space="preserve">хаттама жасалады, ол </w:t>
      </w:r>
      <w:r w:rsidR="008279FB">
        <w:rPr>
          <w:rFonts w:ascii="Times New Roman" w:hAnsi="Times New Roman"/>
          <w:sz w:val="24"/>
          <w:szCs w:val="24"/>
          <w:lang w:val="kk-KZ"/>
        </w:rPr>
        <w:t xml:space="preserve">кездесу қорытындысы бойынша дереу </w:t>
      </w:r>
      <w:r w:rsidRPr="00705505">
        <w:rPr>
          <w:rFonts w:ascii="Times New Roman" w:hAnsi="Times New Roman"/>
          <w:sz w:val="24"/>
          <w:szCs w:val="24"/>
          <w:lang w:val="kk-KZ"/>
        </w:rPr>
        <w:t>тендерлік құжаттама алған барлық әлеуетті өнім берушілерге жіберіледі.</w:t>
      </w:r>
    </w:p>
    <w:p w:rsidR="008279FB" w:rsidRDefault="008279FB" w:rsidP="005C7BAF">
      <w:pPr>
        <w:ind w:firstLine="705"/>
        <w:jc w:val="both"/>
        <w:rPr>
          <w:rFonts w:ascii="Times New Roman" w:hAnsi="Times New Roman"/>
          <w:sz w:val="24"/>
          <w:szCs w:val="24"/>
          <w:lang w:val="kk-KZ"/>
        </w:rPr>
      </w:pPr>
      <w:r>
        <w:rPr>
          <w:rFonts w:ascii="Times New Roman" w:hAnsi="Times New Roman"/>
          <w:sz w:val="24"/>
          <w:szCs w:val="24"/>
          <w:lang w:val="kk-KZ"/>
        </w:rPr>
        <w:t xml:space="preserve">17) Тендерлік өтінімдер салынған конверттер </w:t>
      </w:r>
      <w:r w:rsidR="0039457E">
        <w:rPr>
          <w:rFonts w:ascii="Times New Roman" w:hAnsi="Times New Roman"/>
          <w:sz w:val="24"/>
          <w:szCs w:val="24"/>
          <w:lang w:val="kk-KZ"/>
        </w:rPr>
        <w:t>20</w:t>
      </w:r>
      <w:r w:rsidR="00241C84">
        <w:rPr>
          <w:rFonts w:ascii="Times New Roman" w:hAnsi="Times New Roman"/>
          <w:sz w:val="24"/>
          <w:szCs w:val="24"/>
          <w:lang w:val="kk-KZ"/>
        </w:rPr>
        <w:t>2</w:t>
      </w:r>
      <w:r w:rsidR="0053108B">
        <w:rPr>
          <w:rFonts w:ascii="Times New Roman" w:hAnsi="Times New Roman"/>
          <w:sz w:val="24"/>
          <w:szCs w:val="24"/>
          <w:lang w:val="kk-KZ"/>
        </w:rPr>
        <w:t>3</w:t>
      </w:r>
      <w:r w:rsidR="0039457E">
        <w:rPr>
          <w:rFonts w:ascii="Times New Roman" w:hAnsi="Times New Roman"/>
          <w:sz w:val="24"/>
          <w:szCs w:val="24"/>
          <w:lang w:val="kk-KZ"/>
        </w:rPr>
        <w:t xml:space="preserve"> жылғы </w:t>
      </w:r>
      <w:r w:rsidR="00D425EA">
        <w:rPr>
          <w:rFonts w:ascii="Times New Roman" w:hAnsi="Times New Roman"/>
          <w:sz w:val="24"/>
          <w:szCs w:val="24"/>
          <w:lang w:val="kk-KZ"/>
        </w:rPr>
        <w:t>27</w:t>
      </w:r>
      <w:r w:rsidR="002C36C6">
        <w:rPr>
          <w:rFonts w:ascii="Times New Roman" w:hAnsi="Times New Roman"/>
          <w:sz w:val="24"/>
          <w:szCs w:val="24"/>
          <w:lang w:val="kk-KZ"/>
        </w:rPr>
        <w:t xml:space="preserve"> </w:t>
      </w:r>
      <w:r w:rsidR="0053108B">
        <w:rPr>
          <w:rFonts w:ascii="Times New Roman" w:hAnsi="Times New Roman"/>
          <w:sz w:val="24"/>
          <w:szCs w:val="24"/>
          <w:lang w:val="kk-KZ"/>
        </w:rPr>
        <w:t>ақпан</w:t>
      </w:r>
      <w:r w:rsidR="00E21D0C">
        <w:rPr>
          <w:rFonts w:ascii="Times New Roman" w:hAnsi="Times New Roman"/>
          <w:sz w:val="24"/>
          <w:szCs w:val="24"/>
          <w:lang w:val="kk-KZ"/>
        </w:rPr>
        <w:t xml:space="preserve"> </w:t>
      </w:r>
      <w:r w:rsidR="002C36C6">
        <w:rPr>
          <w:rFonts w:ascii="Times New Roman" w:hAnsi="Times New Roman"/>
          <w:sz w:val="24"/>
          <w:szCs w:val="24"/>
          <w:lang w:val="kk-KZ"/>
        </w:rPr>
        <w:t>сағат 14.00-де ҚР, ШҚО, Семей қ., Сеченов көшесі, 4, Бухгалтерия мекенжайы бойынша ашылады.</w:t>
      </w:r>
    </w:p>
    <w:p w:rsidR="002C36C6" w:rsidRDefault="002C36C6" w:rsidP="005C7BAF">
      <w:pPr>
        <w:ind w:firstLine="705"/>
        <w:jc w:val="both"/>
        <w:rPr>
          <w:rFonts w:ascii="Times New Roman" w:eastAsia="Consolas" w:hAnsi="Times New Roman"/>
          <w:sz w:val="24"/>
          <w:szCs w:val="24"/>
          <w:lang w:val="kk-KZ" w:eastAsia="en-US"/>
        </w:rPr>
      </w:pPr>
      <w:r>
        <w:rPr>
          <w:rFonts w:ascii="Times New Roman" w:hAnsi="Times New Roman"/>
          <w:sz w:val="24"/>
          <w:szCs w:val="24"/>
          <w:lang w:val="kk-KZ"/>
        </w:rPr>
        <w:t xml:space="preserve">18) Тауар Қазақстан Республикасында өндірілген жағдайда әлеуетті өнім жеткізушілердің  </w:t>
      </w:r>
      <w:r>
        <w:rPr>
          <w:rFonts w:ascii="Times New Roman" w:eastAsia="Consolas" w:hAnsi="Times New Roman"/>
          <w:sz w:val="24"/>
          <w:szCs w:val="24"/>
          <w:lang w:val="kk-KZ" w:eastAsia="en-US"/>
        </w:rPr>
        <w:t xml:space="preserve">отдандық тауар өндірушілеріне </w:t>
      </w:r>
      <w:r w:rsidRPr="00F8318C">
        <w:rPr>
          <w:rFonts w:ascii="Times New Roman" w:eastAsia="Consolas" w:hAnsi="Times New Roman"/>
          <w:sz w:val="24"/>
          <w:szCs w:val="24"/>
          <w:lang w:val="kk-KZ" w:eastAsia="en-US"/>
        </w:rPr>
        <w:t>Ереже (</w:t>
      </w:r>
      <w:r w:rsidR="00A76BC5">
        <w:rPr>
          <w:rFonts w:ascii="Times New Roman" w:eastAsia="Consolas" w:hAnsi="Times New Roman"/>
          <w:sz w:val="24"/>
          <w:szCs w:val="24"/>
          <w:lang w:val="kk-KZ" w:eastAsia="en-US"/>
        </w:rPr>
        <w:t>04</w:t>
      </w:r>
      <w:r w:rsidRPr="00F8318C">
        <w:rPr>
          <w:rFonts w:ascii="Times New Roman" w:eastAsia="Consolas" w:hAnsi="Times New Roman"/>
          <w:sz w:val="24"/>
          <w:szCs w:val="24"/>
          <w:lang w:val="kk-KZ" w:eastAsia="en-US"/>
        </w:rPr>
        <w:t>.</w:t>
      </w:r>
      <w:r w:rsidR="00A76BC5">
        <w:rPr>
          <w:rFonts w:ascii="Times New Roman" w:eastAsia="Consolas" w:hAnsi="Times New Roman"/>
          <w:sz w:val="24"/>
          <w:szCs w:val="24"/>
          <w:lang w:val="kk-KZ" w:eastAsia="en-US"/>
        </w:rPr>
        <w:t>0</w:t>
      </w:r>
      <w:r w:rsidR="00EE2AF6">
        <w:rPr>
          <w:rFonts w:ascii="Times New Roman" w:eastAsia="Consolas" w:hAnsi="Times New Roman"/>
          <w:sz w:val="24"/>
          <w:szCs w:val="24"/>
          <w:lang w:val="kk-KZ" w:eastAsia="en-US"/>
        </w:rPr>
        <w:t>6.</w:t>
      </w:r>
      <w:r w:rsidRPr="00F8318C">
        <w:rPr>
          <w:rFonts w:ascii="Times New Roman" w:eastAsia="Consolas" w:hAnsi="Times New Roman"/>
          <w:sz w:val="24"/>
          <w:szCs w:val="24"/>
          <w:lang w:val="kk-KZ" w:eastAsia="en-US"/>
        </w:rPr>
        <w:t>20</w:t>
      </w:r>
      <w:r w:rsidR="00A76BC5">
        <w:rPr>
          <w:rFonts w:ascii="Times New Roman" w:eastAsia="Consolas" w:hAnsi="Times New Roman"/>
          <w:sz w:val="24"/>
          <w:szCs w:val="24"/>
          <w:lang w:val="kk-KZ" w:eastAsia="en-US"/>
        </w:rPr>
        <w:t>21</w:t>
      </w:r>
      <w:r w:rsidRPr="00F8318C">
        <w:rPr>
          <w:rFonts w:ascii="Times New Roman" w:eastAsia="Consolas" w:hAnsi="Times New Roman"/>
          <w:sz w:val="24"/>
          <w:szCs w:val="24"/>
          <w:lang w:val="kk-KZ" w:eastAsia="en-US"/>
        </w:rPr>
        <w:t xml:space="preserve"> ж.</w:t>
      </w:r>
      <w:r>
        <w:rPr>
          <w:rFonts w:ascii="Times New Roman" w:eastAsia="Consolas" w:hAnsi="Times New Roman"/>
          <w:sz w:val="24"/>
          <w:szCs w:val="24"/>
          <w:lang w:val="kk-KZ" w:eastAsia="en-US"/>
        </w:rPr>
        <w:t xml:space="preserve"> </w:t>
      </w:r>
      <w:r w:rsidRPr="00F8318C">
        <w:rPr>
          <w:rFonts w:ascii="Times New Roman" w:eastAsia="Consolas" w:hAnsi="Times New Roman"/>
          <w:sz w:val="24"/>
          <w:szCs w:val="24"/>
          <w:lang w:val="kk-KZ" w:eastAsia="en-US"/>
        </w:rPr>
        <w:t>№ 1729 ҚР Үкіметінің қаулысы)</w:t>
      </w:r>
      <w:r>
        <w:rPr>
          <w:rFonts w:ascii="Times New Roman" w:eastAsia="Consolas" w:hAnsi="Times New Roman"/>
          <w:sz w:val="24"/>
          <w:szCs w:val="24"/>
          <w:lang w:val="kk-KZ" w:eastAsia="en-US"/>
        </w:rPr>
        <w:t xml:space="preserve"> 5,6-тарауында көзделген нормаларға сәйкес басымдылық беріледі.</w:t>
      </w:r>
    </w:p>
    <w:p w:rsidR="00AF7D5C" w:rsidRPr="008F71D6" w:rsidRDefault="002C36C6" w:rsidP="0035746F">
      <w:pPr>
        <w:pStyle w:val="a3"/>
        <w:tabs>
          <w:tab w:val="left" w:pos="284"/>
          <w:tab w:val="left" w:pos="851"/>
        </w:tabs>
        <w:ind w:firstLine="851"/>
        <w:rPr>
          <w:b/>
          <w:bCs/>
          <w:lang w:val="kk-KZ" w:eastAsia="en-US"/>
        </w:rPr>
      </w:pPr>
      <w:r>
        <w:rPr>
          <w:rFonts w:eastAsia="Consolas"/>
          <w:lang w:val="kk-KZ" w:eastAsia="en-US"/>
        </w:rPr>
        <w:t>Сатып алынатын медицинал</w:t>
      </w:r>
      <w:r w:rsidR="00AD268D">
        <w:rPr>
          <w:rFonts w:eastAsia="Consolas"/>
          <w:lang w:val="kk-KZ" w:eastAsia="en-US"/>
        </w:rPr>
        <w:t xml:space="preserve">ық </w:t>
      </w:r>
      <w:r w:rsidR="00F655D9">
        <w:rPr>
          <w:rFonts w:eastAsia="Consolas"/>
          <w:lang w:val="kk-KZ" w:eastAsia="en-US"/>
        </w:rPr>
        <w:t>тауар</w:t>
      </w:r>
      <w:r w:rsidR="00A76BC5">
        <w:rPr>
          <w:rFonts w:eastAsia="Consolas"/>
          <w:lang w:val="kk-KZ" w:eastAsia="en-US"/>
        </w:rPr>
        <w:t xml:space="preserve"> </w:t>
      </w:r>
      <w:r w:rsidR="00AD268D">
        <w:rPr>
          <w:rFonts w:eastAsia="Consolas"/>
          <w:lang w:val="kk-KZ" w:eastAsia="en-US"/>
        </w:rPr>
        <w:t xml:space="preserve"> кестесі</w:t>
      </w:r>
      <w:r w:rsidR="00973433" w:rsidRPr="00905984">
        <w:rPr>
          <w:rFonts w:eastAsia="Consolas"/>
          <w:lang w:val="kk-KZ" w:eastAsia="en-US"/>
        </w:rPr>
        <w:t>:</w:t>
      </w:r>
      <w:r w:rsidR="00984350" w:rsidRPr="00905984">
        <w:rPr>
          <w:lang w:val="kk-KZ" w:eastAsia="en-US"/>
        </w:rPr>
        <w:t xml:space="preserve"> </w:t>
      </w:r>
      <w:r w:rsidR="0035746F" w:rsidRPr="0035746F">
        <w:rPr>
          <w:b/>
          <w:bCs/>
          <w:lang w:val="kk-KZ" w:eastAsia="en-US"/>
        </w:rPr>
        <w:t xml:space="preserve">- Лот №1 ««Тромбоциттерді, плазманы </w:t>
      </w:r>
      <w:r w:rsidR="0035746F" w:rsidRPr="008F71D6">
        <w:rPr>
          <w:b/>
          <w:bCs/>
          <w:lang w:val="kk-KZ" w:eastAsia="en-US"/>
        </w:rPr>
        <w:t xml:space="preserve">және ACDA ерітіндісі бар, тромбоциттерді сақтауға арналған қосымша ерітіндімен эритроциттерді жинауға арналған LRS лейкоредукция камерасы бар сынама іріктегіші бар TrimaAccel аппаратында донорлық тромбоциттерді жинауға арналған стерильді жүйе» саны 186 (жүз сексен алты) дана, соммасы 22 301 400 (жиырма екі мың үш жүз бір мың төрт жүз) тенге, Лот №2 ««Amicus ромбоцитаферез аппаратына шығын материалдары жинағында  контейнер 500 мл ACD антикоагуляторы,  тромбоциттерді сақтауға арналған қосымша ерітіндімен» саны 186 (жүз сексен алты) дана, соммасы 22 320 000 (жиырма екі миллион үш жүз жиырма мың) тенге, Лот № 3  ««ACD-A антикоагулянты ерітіндісі бар, тромбоциттерді сақтауға арналған қосымша ерітіндімен AmiCORE аферез жүйесі үшін тұтыну (шығын) материалдарының жиынтығы» саны 184 (жүз сексен төрт) дана, соммасы 22 080 000  (жиырма екі миллион сегіз жүз мың ) тенге, Лот №4 ««TSCD II аппаратына пластиналар» саны 1970 (бір мың тоғыз жүз жетпіс) дана, соммасы 4 688 600 (төрт миллион алты жүз сексен сегіз мың алты жүз) тенге </w:t>
      </w:r>
      <w:r w:rsidRPr="008F71D6">
        <w:rPr>
          <w:rFonts w:eastAsia="Consolas"/>
          <w:lang w:val="kk-KZ" w:eastAsia="en-US"/>
        </w:rPr>
        <w:t>ұсынылады.</w:t>
      </w:r>
      <w:r w:rsidR="004F247F" w:rsidRPr="008F71D6">
        <w:rPr>
          <w:rFonts w:eastAsia="Consolas"/>
          <w:lang w:val="kk-KZ" w:eastAsia="en-US"/>
        </w:rPr>
        <w:t xml:space="preserve">  </w:t>
      </w:r>
      <w:r w:rsidR="00AF7D5C" w:rsidRPr="008F71D6">
        <w:rPr>
          <w:rFonts w:eastAsia="Consolas"/>
          <w:lang w:val="kk-KZ" w:eastAsia="en-US"/>
        </w:rPr>
        <w:t xml:space="preserve">    </w:t>
      </w:r>
    </w:p>
    <w:p w:rsidR="002C36C6" w:rsidRPr="008F71D6" w:rsidRDefault="002C36C6" w:rsidP="002C36C6">
      <w:pPr>
        <w:pStyle w:val="a3"/>
        <w:tabs>
          <w:tab w:val="left" w:pos="284"/>
          <w:tab w:val="left" w:pos="851"/>
        </w:tabs>
        <w:spacing w:before="0" w:beforeAutospacing="0" w:after="0" w:afterAutospacing="0"/>
        <w:ind w:firstLine="851"/>
        <w:jc w:val="center"/>
        <w:rPr>
          <w:rFonts w:eastAsia="Consolas"/>
          <w:lang w:val="kk-KZ" w:eastAsia="en-US"/>
        </w:rPr>
      </w:pPr>
      <w:bookmarkStart w:id="4" w:name="118"/>
      <w:bookmarkEnd w:id="4"/>
    </w:p>
    <w:p w:rsidR="00C55BE1" w:rsidRPr="008F71D6" w:rsidRDefault="00C55BE1" w:rsidP="00C55BE1">
      <w:pPr>
        <w:widowControl/>
        <w:tabs>
          <w:tab w:val="left" w:pos="284"/>
          <w:tab w:val="left" w:pos="851"/>
        </w:tabs>
        <w:ind w:firstLine="851"/>
        <w:jc w:val="center"/>
        <w:rPr>
          <w:rFonts w:ascii="Times New Roman" w:hAnsi="Times New Roman"/>
          <w:sz w:val="24"/>
          <w:szCs w:val="24"/>
          <w:lang w:val="kk-KZ"/>
        </w:rPr>
      </w:pPr>
      <w:r w:rsidRPr="008F71D6">
        <w:rPr>
          <w:rFonts w:ascii="Times New Roman" w:hAnsi="Times New Roman"/>
          <w:b/>
          <w:sz w:val="24"/>
          <w:szCs w:val="24"/>
          <w:lang w:val="kk-KZ"/>
        </w:rPr>
        <w:t>2. Әлеуетті өнім берушіге қойылатын біліктілік талаптары</w:t>
      </w:r>
    </w:p>
    <w:p w:rsidR="00C55BE1" w:rsidRPr="008F71D6" w:rsidRDefault="00C55BE1" w:rsidP="00C55BE1">
      <w:pPr>
        <w:widowControl/>
        <w:ind w:firstLine="708"/>
        <w:jc w:val="both"/>
        <w:rPr>
          <w:rFonts w:ascii="Times New Roman" w:hAnsi="Times New Roman"/>
          <w:sz w:val="24"/>
          <w:szCs w:val="24"/>
          <w:lang w:val="kk-KZ"/>
        </w:rPr>
      </w:pPr>
      <w:bookmarkStart w:id="5" w:name="119"/>
      <w:bookmarkStart w:id="6" w:name="z147"/>
      <w:bookmarkEnd w:id="5"/>
      <w:r w:rsidRPr="008F71D6">
        <w:rPr>
          <w:rFonts w:ascii="Times New Roman" w:hAnsi="Times New Roman"/>
          <w:sz w:val="24"/>
          <w:szCs w:val="24"/>
          <w:lang w:val="kk-KZ"/>
        </w:rPr>
        <w:t>5. Сатып алуға қатысатын әлеуетті өнім беруші мынадай біліктілік талаптарына сәйкес келеді:</w:t>
      </w:r>
    </w:p>
    <w:bookmarkEnd w:id="6"/>
    <w:p w:rsidR="00C55BE1" w:rsidRPr="008F71D6" w:rsidRDefault="00C55BE1" w:rsidP="00C55BE1">
      <w:pPr>
        <w:widowControl/>
        <w:spacing w:line="276" w:lineRule="auto"/>
        <w:jc w:val="both"/>
        <w:rPr>
          <w:rFonts w:ascii="Times New Roman" w:hAnsi="Times New Roman"/>
          <w:sz w:val="24"/>
          <w:szCs w:val="24"/>
          <w:lang w:val="kk-KZ" w:eastAsia="en-US"/>
        </w:rPr>
      </w:pPr>
      <w:r w:rsidRPr="008F71D6">
        <w:rPr>
          <w:rFonts w:ascii="Times New Roman" w:hAnsi="Times New Roman"/>
          <w:color w:val="000000"/>
          <w:sz w:val="24"/>
          <w:szCs w:val="24"/>
          <w:lang w:val="kk-KZ" w:eastAsia="en-US"/>
        </w:rPr>
        <w:t>1) құқық қабілеттілігі (заңды тұлғалар үшін), азаматтық әрекетке қабілеттілігі (кәсіпкерлік қызметті жүзеге асыратын жеке тұлғалар үшін);</w:t>
      </w:r>
    </w:p>
    <w:p w:rsidR="00C55BE1" w:rsidRPr="008F71D6" w:rsidRDefault="00C55BE1" w:rsidP="00C55BE1">
      <w:pPr>
        <w:widowControl/>
        <w:spacing w:line="276" w:lineRule="auto"/>
        <w:jc w:val="both"/>
        <w:rPr>
          <w:rFonts w:ascii="Times New Roman" w:hAnsi="Times New Roman"/>
          <w:sz w:val="24"/>
          <w:szCs w:val="24"/>
          <w:lang w:val="kk-KZ" w:eastAsia="en-US"/>
        </w:rPr>
      </w:pPr>
      <w:bookmarkStart w:id="7" w:name="z176"/>
      <w:r w:rsidRPr="008F71D6">
        <w:rPr>
          <w:rFonts w:ascii="Times New Roman" w:hAnsi="Times New Roman"/>
          <w:color w:val="000000"/>
          <w:sz w:val="24"/>
          <w:szCs w:val="24"/>
          <w:lang w:val="kk-KZ" w:eastAsia="en-US"/>
        </w:rPr>
        <w:t>      2) тиісті фармацевтикалық қызметті жүзеге асыруға құқық қабілеттілігі;</w:t>
      </w:r>
    </w:p>
    <w:p w:rsidR="00C55BE1" w:rsidRPr="008F71D6" w:rsidRDefault="00C55BE1" w:rsidP="00C55BE1">
      <w:pPr>
        <w:widowControl/>
        <w:spacing w:line="276" w:lineRule="auto"/>
        <w:jc w:val="both"/>
        <w:rPr>
          <w:rFonts w:ascii="Times New Roman" w:hAnsi="Times New Roman"/>
          <w:sz w:val="24"/>
          <w:szCs w:val="24"/>
          <w:lang w:val="kk-KZ" w:eastAsia="en-US"/>
        </w:rPr>
      </w:pPr>
      <w:bookmarkStart w:id="8" w:name="z177"/>
      <w:bookmarkEnd w:id="7"/>
      <w:r w:rsidRPr="008F71D6">
        <w:rPr>
          <w:rFonts w:ascii="Times New Roman" w:hAnsi="Times New Roman"/>
          <w:color w:val="000000"/>
          <w:sz w:val="24"/>
          <w:szCs w:val="24"/>
          <w:lang w:val="kk-KZ" w:eastAsia="en-US"/>
        </w:rPr>
        <w:t xml:space="preserve">      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w:t>
      </w:r>
      <w:r w:rsidRPr="008F71D6">
        <w:rPr>
          <w:rFonts w:ascii="Times New Roman" w:hAnsi="Times New Roman"/>
          <w:color w:val="000000"/>
          <w:sz w:val="24"/>
          <w:szCs w:val="24"/>
          <w:lang w:val="kk-KZ" w:eastAsia="en-US"/>
        </w:rPr>
        <w:lastRenderedPageBreak/>
        <w:t>(немесе) жанама түрде шешім қабылдауға және (немесе) комиссия (комиссиялар) қабылдайтын шешімдерге ықпал етуге құқығы бар өкілдерімен үлестес болмауы;</w:t>
      </w:r>
    </w:p>
    <w:p w:rsidR="00C55BE1" w:rsidRPr="008F71D6" w:rsidRDefault="00C55BE1" w:rsidP="00C55BE1">
      <w:pPr>
        <w:widowControl/>
        <w:spacing w:line="276" w:lineRule="auto"/>
        <w:jc w:val="both"/>
        <w:rPr>
          <w:rFonts w:ascii="Times New Roman" w:hAnsi="Times New Roman"/>
          <w:sz w:val="24"/>
          <w:szCs w:val="24"/>
          <w:lang w:val="kk-KZ" w:eastAsia="en-US"/>
        </w:rPr>
      </w:pPr>
      <w:bookmarkStart w:id="9" w:name="z178"/>
      <w:bookmarkEnd w:id="8"/>
      <w:r w:rsidRPr="008F71D6">
        <w:rPr>
          <w:rFonts w:ascii="Times New Roman" w:hAnsi="Times New Roman"/>
          <w:color w:val="000000"/>
          <w:sz w:val="24"/>
          <w:szCs w:val="24"/>
          <w:lang w:val="kk-KZ" w:eastAsia="en-US"/>
        </w:rPr>
        <w:t>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C55BE1" w:rsidRPr="008F71D6" w:rsidRDefault="00C55BE1" w:rsidP="00C55BE1">
      <w:pPr>
        <w:widowControl/>
        <w:spacing w:line="276" w:lineRule="auto"/>
        <w:jc w:val="both"/>
        <w:rPr>
          <w:rFonts w:ascii="Times New Roman" w:hAnsi="Times New Roman"/>
          <w:sz w:val="24"/>
          <w:szCs w:val="24"/>
          <w:lang w:eastAsia="en-US"/>
        </w:rPr>
      </w:pPr>
      <w:bookmarkStart w:id="10" w:name="z179"/>
      <w:bookmarkEnd w:id="9"/>
      <w:r w:rsidRPr="008F71D6">
        <w:rPr>
          <w:rFonts w:ascii="Times New Roman" w:hAnsi="Times New Roman"/>
          <w:color w:val="000000"/>
          <w:sz w:val="24"/>
          <w:szCs w:val="24"/>
          <w:lang w:val="kk-KZ" w:eastAsia="en-US"/>
        </w:rPr>
        <w:t xml:space="preserve">      </w:t>
      </w:r>
      <w:r w:rsidRPr="008F71D6">
        <w:rPr>
          <w:rFonts w:ascii="Times New Roman" w:hAnsi="Times New Roman"/>
          <w:color w:val="000000"/>
          <w:sz w:val="24"/>
          <w:szCs w:val="24"/>
          <w:lang w:eastAsia="en-US"/>
        </w:rPr>
        <w:t>5) банкроттық не таратылу рәсіміне жатпауы;</w:t>
      </w:r>
    </w:p>
    <w:p w:rsidR="00C55BE1" w:rsidRPr="008F71D6" w:rsidRDefault="00C55BE1" w:rsidP="00C55BE1">
      <w:pPr>
        <w:widowControl/>
        <w:spacing w:line="276" w:lineRule="auto"/>
        <w:jc w:val="both"/>
        <w:rPr>
          <w:rFonts w:ascii="Times New Roman" w:hAnsi="Times New Roman"/>
          <w:sz w:val="24"/>
          <w:szCs w:val="24"/>
          <w:lang w:eastAsia="en-US"/>
        </w:rPr>
      </w:pPr>
      <w:bookmarkStart w:id="11" w:name="z180"/>
      <w:bookmarkEnd w:id="10"/>
      <w:r w:rsidRPr="008F71D6">
        <w:rPr>
          <w:rFonts w:ascii="Times New Roman" w:hAnsi="Times New Roman"/>
          <w:color w:val="000000"/>
          <w:sz w:val="24"/>
          <w:szCs w:val="24"/>
          <w:lang w:eastAsia="en-US"/>
        </w:rPr>
        <w:t xml:space="preserve"> </w:t>
      </w:r>
      <w:r w:rsidRPr="008F71D6">
        <w:rPr>
          <w:rFonts w:ascii="Times New Roman" w:hAnsi="Times New Roman"/>
          <w:color w:val="000000"/>
          <w:sz w:val="24"/>
          <w:szCs w:val="24"/>
          <w:lang w:val="en-US" w:eastAsia="en-US"/>
        </w:rPr>
        <w:t>     </w:t>
      </w:r>
      <w:r w:rsidRPr="008F71D6">
        <w:rPr>
          <w:rFonts w:ascii="Times New Roman" w:hAnsi="Times New Roman"/>
          <w:color w:val="000000"/>
          <w:sz w:val="24"/>
          <w:szCs w:val="24"/>
          <w:lang w:eastAsia="en-US"/>
        </w:rPr>
        <w:t xml:space="preserve"> 6) өзінің үлестес тұлғасымен бір лот бойынша тендерге қатысушы болып табылмауы. </w:t>
      </w:r>
    </w:p>
    <w:bookmarkEnd w:id="11"/>
    <w:p w:rsidR="00C55BE1" w:rsidRPr="008F71D6" w:rsidRDefault="00C55BE1" w:rsidP="00C55BE1">
      <w:pPr>
        <w:widowControl/>
        <w:spacing w:line="276" w:lineRule="auto"/>
        <w:jc w:val="both"/>
        <w:rPr>
          <w:rFonts w:ascii="Times New Roman" w:hAnsi="Times New Roman"/>
          <w:sz w:val="24"/>
          <w:szCs w:val="24"/>
          <w:lang w:eastAsia="en-US"/>
        </w:rPr>
      </w:pPr>
      <w:r w:rsidRPr="008F71D6">
        <w:rPr>
          <w:rFonts w:ascii="Times New Roman" w:hAnsi="Times New Roman"/>
          <w:color w:val="000000"/>
          <w:sz w:val="24"/>
          <w:szCs w:val="24"/>
          <w:lang w:val="en-US" w:eastAsia="en-US"/>
        </w:rPr>
        <w:t>     </w:t>
      </w:r>
      <w:r w:rsidRPr="008F71D6">
        <w:rPr>
          <w:rFonts w:ascii="Times New Roman" w:hAnsi="Times New Roman"/>
          <w:color w:val="000000"/>
          <w:sz w:val="24"/>
          <w:szCs w:val="24"/>
          <w:lang w:eastAsia="en-US"/>
        </w:rPr>
        <w:t xml:space="preserve">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C55BE1" w:rsidRPr="008F71D6" w:rsidRDefault="00C55BE1" w:rsidP="00C55BE1">
      <w:pPr>
        <w:widowControl/>
        <w:spacing w:line="276" w:lineRule="auto"/>
        <w:jc w:val="both"/>
        <w:rPr>
          <w:rFonts w:ascii="Times New Roman" w:hAnsi="Times New Roman"/>
          <w:sz w:val="24"/>
          <w:szCs w:val="24"/>
          <w:lang w:eastAsia="en-US"/>
        </w:rPr>
      </w:pPr>
      <w:bookmarkStart w:id="12" w:name="z181"/>
      <w:r w:rsidRPr="008F71D6">
        <w:rPr>
          <w:rFonts w:ascii="Times New Roman" w:hAnsi="Times New Roman"/>
          <w:color w:val="000000"/>
          <w:sz w:val="24"/>
          <w:szCs w:val="24"/>
          <w:lang w:eastAsia="en-US"/>
        </w:rPr>
        <w:t xml:space="preserve"> </w:t>
      </w:r>
      <w:r w:rsidRPr="008F71D6">
        <w:rPr>
          <w:rFonts w:ascii="Times New Roman" w:hAnsi="Times New Roman"/>
          <w:color w:val="000000"/>
          <w:sz w:val="24"/>
          <w:szCs w:val="24"/>
          <w:lang w:val="en-US" w:eastAsia="en-US"/>
        </w:rPr>
        <w:t>     </w:t>
      </w:r>
      <w:r w:rsidRPr="008F71D6">
        <w:rPr>
          <w:rFonts w:ascii="Times New Roman" w:hAnsi="Times New Roman"/>
          <w:color w:val="000000"/>
          <w:sz w:val="24"/>
          <w:szCs w:val="24"/>
          <w:lang w:eastAsia="en-US"/>
        </w:rPr>
        <w:t xml:space="preserve"> 7.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12"/>
    <w:p w:rsidR="00C55BE1" w:rsidRPr="008F71D6" w:rsidRDefault="00C55BE1" w:rsidP="00C55BE1">
      <w:pPr>
        <w:jc w:val="center"/>
        <w:rPr>
          <w:rFonts w:ascii="Times New Roman" w:hAnsi="Times New Roman"/>
          <w:sz w:val="24"/>
          <w:szCs w:val="24"/>
          <w:lang w:val="kk-KZ"/>
        </w:rPr>
      </w:pPr>
      <w:r w:rsidRPr="008F71D6">
        <w:rPr>
          <w:rFonts w:ascii="Times New Roman" w:hAnsi="Times New Roman"/>
          <w:b/>
          <w:sz w:val="24"/>
          <w:szCs w:val="24"/>
          <w:lang w:val="kk-KZ"/>
        </w:rPr>
        <w:t>3. Тегін медициналық көмектің кепілдік берілген көлемін және міндетті әлеуметтік медициналық сақтандыру жүйесінде медициналық көмек көрсету шеңберінде сатып алынатын тауарларға қойылатын талаптар</w:t>
      </w:r>
    </w:p>
    <w:p w:rsidR="00C55BE1" w:rsidRPr="008F71D6" w:rsidRDefault="00C55BE1" w:rsidP="00C55BE1">
      <w:pPr>
        <w:ind w:firstLine="705"/>
        <w:jc w:val="both"/>
        <w:rPr>
          <w:rFonts w:ascii="Times New Roman" w:hAnsi="Times New Roman"/>
          <w:sz w:val="24"/>
          <w:szCs w:val="24"/>
          <w:lang w:val="kk-KZ"/>
        </w:rPr>
      </w:pPr>
      <w:bookmarkStart w:id="13" w:name="139"/>
      <w:bookmarkStart w:id="14" w:name="169"/>
      <w:bookmarkStart w:id="15" w:name="z108"/>
      <w:bookmarkEnd w:id="13"/>
      <w:bookmarkEnd w:id="14"/>
      <w:r w:rsidRPr="008F71D6">
        <w:rPr>
          <w:rFonts w:ascii="Times New Roman" w:hAnsi="Times New Roman"/>
          <w:sz w:val="24"/>
          <w:szCs w:val="24"/>
          <w:lang w:val="kk-KZ"/>
        </w:rPr>
        <w:t>      8. Тегін медициналық көмектің кепілдік берілген көлемін және (немесе) міндетті әлеуметтік медициналық сақтандыру жүйесінде медициналық көмек көрсету үшін сатып алынатын және босатылатын, оның ішінде фармацевтикалық көрсетілетін қызметтерді сатып алу кезінде дәрілік заттарға және медициналық бұйымдарға мынадай талаптар қойылады:</w:t>
      </w:r>
    </w:p>
    <w:p w:rsidR="00C55BE1" w:rsidRPr="008F71D6" w:rsidRDefault="00C55BE1" w:rsidP="00C55BE1">
      <w:pPr>
        <w:ind w:firstLine="705"/>
        <w:jc w:val="both"/>
        <w:rPr>
          <w:rFonts w:ascii="Times New Roman" w:hAnsi="Times New Roman"/>
          <w:sz w:val="24"/>
          <w:szCs w:val="24"/>
          <w:lang w:val="kk-KZ"/>
        </w:rPr>
      </w:pPr>
      <w:bookmarkStart w:id="16" w:name="z110"/>
      <w:bookmarkEnd w:id="15"/>
      <w:r w:rsidRPr="008F71D6">
        <w:rPr>
          <w:rFonts w:ascii="Times New Roman" w:hAnsi="Times New Roman"/>
          <w:sz w:val="24"/>
          <w:szCs w:val="24"/>
          <w:lang w:val="kk-KZ"/>
        </w:rPr>
        <w:t>1)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арнайы көлік құралындағы медициналық техника сатып алынған жағдайда – Қазақстан Республикасында бірыңғай жылжымалы медициналық кешен ретінде мемлекеттік тіркеуінің болуы.</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p w:rsidR="00C55BE1" w:rsidRPr="008F71D6" w:rsidRDefault="00C55BE1" w:rsidP="00C55BE1">
      <w:pPr>
        <w:ind w:firstLine="705"/>
        <w:jc w:val="both"/>
        <w:rPr>
          <w:rFonts w:ascii="Times New Roman" w:hAnsi="Times New Roman"/>
          <w:sz w:val="24"/>
          <w:szCs w:val="24"/>
          <w:lang w:val="kk-KZ"/>
        </w:rPr>
      </w:pPr>
      <w:bookmarkStart w:id="17" w:name="z1437"/>
      <w:r w:rsidRPr="008F71D6">
        <w:rPr>
          <w:rFonts w:ascii="Times New Roman" w:hAnsi="Times New Roman"/>
          <w:sz w:val="24"/>
          <w:szCs w:val="24"/>
          <w:lang w:val="kk-KZ"/>
        </w:rPr>
        <w:t>      2) сипаттаманың немесе техникалық ерекшеліктің хабарландыру немесе сатып алуға шақыру шарттарына сәйкестігі.</w:t>
      </w:r>
    </w:p>
    <w:bookmarkEnd w:id="17"/>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C55BE1" w:rsidRPr="008F71D6" w:rsidRDefault="00C55BE1" w:rsidP="00C55BE1">
      <w:pPr>
        <w:ind w:firstLine="705"/>
        <w:jc w:val="both"/>
        <w:rPr>
          <w:rFonts w:ascii="Times New Roman" w:hAnsi="Times New Roman"/>
          <w:sz w:val="24"/>
          <w:szCs w:val="24"/>
          <w:lang w:val="kk-KZ"/>
        </w:rPr>
      </w:pPr>
      <w:bookmarkStart w:id="18" w:name="z1438"/>
      <w:r w:rsidRPr="008F71D6">
        <w:rPr>
          <w:rFonts w:ascii="Times New Roman" w:hAnsi="Times New Roman"/>
          <w:sz w:val="24"/>
          <w:szCs w:val="24"/>
          <w:lang w:val="kk-KZ"/>
        </w:rPr>
        <w:t>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денсаулық сақтау саласындағы уәкілетті орган бекіткен халықаралық патенттелмеген атауы және саудалық атауы (бар болса) бойынша шекті бағадан аспауы;</w:t>
      </w:r>
    </w:p>
    <w:p w:rsidR="00C55BE1" w:rsidRPr="008F71D6" w:rsidRDefault="00C55BE1" w:rsidP="00C55BE1">
      <w:pPr>
        <w:ind w:firstLine="705"/>
        <w:jc w:val="both"/>
        <w:rPr>
          <w:rFonts w:ascii="Times New Roman" w:hAnsi="Times New Roman"/>
          <w:sz w:val="24"/>
          <w:szCs w:val="24"/>
          <w:lang w:val="kk-KZ"/>
        </w:rPr>
      </w:pPr>
      <w:bookmarkStart w:id="19" w:name="z1439"/>
      <w:bookmarkEnd w:id="18"/>
      <w:r w:rsidRPr="008F71D6">
        <w:rPr>
          <w:rFonts w:ascii="Times New Roman" w:hAnsi="Times New Roman"/>
          <w:sz w:val="24"/>
          <w:szCs w:val="24"/>
          <w:lang w:val="kk-KZ"/>
        </w:rPr>
        <w:t>      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C55BE1" w:rsidRPr="008F71D6" w:rsidRDefault="00C55BE1" w:rsidP="00C55BE1">
      <w:pPr>
        <w:ind w:firstLine="705"/>
        <w:jc w:val="both"/>
        <w:rPr>
          <w:rFonts w:ascii="Times New Roman" w:hAnsi="Times New Roman"/>
          <w:sz w:val="24"/>
          <w:szCs w:val="24"/>
          <w:lang w:val="kk-KZ"/>
        </w:rPr>
      </w:pPr>
      <w:bookmarkStart w:id="20" w:name="z1440"/>
      <w:bookmarkEnd w:id="19"/>
      <w:r w:rsidRPr="008F71D6">
        <w:rPr>
          <w:rFonts w:ascii="Times New Roman" w:hAnsi="Times New Roman"/>
          <w:sz w:val="24"/>
          <w:szCs w:val="24"/>
          <w:lang w:val="kk-KZ"/>
        </w:rPr>
        <w:t>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C55BE1" w:rsidRPr="008F71D6" w:rsidRDefault="00C55BE1" w:rsidP="00C55BE1">
      <w:pPr>
        <w:ind w:firstLine="705"/>
        <w:jc w:val="both"/>
        <w:rPr>
          <w:rFonts w:ascii="Times New Roman" w:hAnsi="Times New Roman"/>
          <w:sz w:val="24"/>
          <w:szCs w:val="24"/>
          <w:lang w:val="kk-KZ"/>
        </w:rPr>
      </w:pPr>
      <w:bookmarkStart w:id="21" w:name="z1441"/>
      <w:bookmarkEnd w:id="20"/>
      <w:r w:rsidRPr="008F71D6">
        <w:rPr>
          <w:rFonts w:ascii="Times New Roman" w:hAnsi="Times New Roman"/>
          <w:sz w:val="24"/>
          <w:szCs w:val="24"/>
          <w:lang w:val="kk-KZ"/>
        </w:rPr>
        <w:t>      6) дәрілік заттар мен медициналық бұйымдардың жарамдылық мерзімі өнім беруші тапсырыс берушіге берген күні:</w:t>
      </w:r>
    </w:p>
    <w:bookmarkEnd w:id="21"/>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lastRenderedPageBreak/>
        <w:t>      қаптамада көрсетілген жарамдылық мерзімінің кемінде елу пайызын (жарамдылық мерзімі екі жылдан аз болса);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он екі айын (жарамдылық мерзімі екі жыл және одан көп болса) құрайды;</w:t>
      </w:r>
    </w:p>
    <w:p w:rsidR="00C55BE1" w:rsidRPr="008F71D6" w:rsidRDefault="00C55BE1" w:rsidP="00C55BE1">
      <w:pPr>
        <w:ind w:firstLine="705"/>
        <w:jc w:val="both"/>
        <w:rPr>
          <w:rFonts w:ascii="Times New Roman" w:hAnsi="Times New Roman"/>
          <w:sz w:val="24"/>
          <w:szCs w:val="24"/>
          <w:lang w:val="kk-KZ"/>
        </w:rPr>
      </w:pPr>
      <w:bookmarkStart w:id="22" w:name="z1442"/>
      <w:r w:rsidRPr="008F71D6">
        <w:rPr>
          <w:rFonts w:ascii="Times New Roman" w:hAnsi="Times New Roman"/>
          <w:sz w:val="24"/>
          <w:szCs w:val="24"/>
          <w:lang w:val="kk-KZ"/>
        </w:rPr>
        <w:t>      7) өнім беруші бірыңғай дистрибьюторға берген күні сатып алынатын дәрілік заттар мен медициналық бұйымдардың жарамдылық мерзімі:</w:t>
      </w:r>
    </w:p>
    <w:bookmarkEnd w:id="22"/>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w:t>
      </w:r>
    </w:p>
    <w:p w:rsidR="00C55BE1" w:rsidRPr="008F71D6" w:rsidRDefault="00C55BE1" w:rsidP="00C55BE1">
      <w:pPr>
        <w:ind w:firstLine="705"/>
        <w:jc w:val="both"/>
        <w:rPr>
          <w:rFonts w:ascii="Times New Roman" w:hAnsi="Times New Roman"/>
          <w:sz w:val="24"/>
          <w:szCs w:val="24"/>
          <w:lang w:val="kk-KZ"/>
        </w:rPr>
      </w:pPr>
      <w:bookmarkStart w:id="23" w:name="z1443"/>
      <w:r w:rsidRPr="008F71D6">
        <w:rPr>
          <w:rFonts w:ascii="Times New Roman" w:hAnsi="Times New Roman"/>
          <w:sz w:val="24"/>
          <w:szCs w:val="24"/>
          <w:lang w:val="kk-KZ"/>
        </w:rPr>
        <w:t>      8) бірыңғай дистрибьютор тапсырыс берушіге берген күні дәрілік заттар мен медициналық бұйымдардың жарамдылық мерзімі:</w:t>
      </w:r>
    </w:p>
    <w:bookmarkEnd w:id="23"/>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отыз пайызын (жарамдылық мерзімі екі жылдан аз болса);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сегіз айын (жарамдылық мерзімі екі жыл және одан көп болса) құрайды;</w:t>
      </w:r>
    </w:p>
    <w:p w:rsidR="00C55BE1" w:rsidRPr="008F71D6" w:rsidRDefault="00C55BE1" w:rsidP="00C55BE1">
      <w:pPr>
        <w:ind w:firstLine="705"/>
        <w:jc w:val="both"/>
        <w:rPr>
          <w:rFonts w:ascii="Times New Roman" w:hAnsi="Times New Roman"/>
          <w:sz w:val="24"/>
          <w:szCs w:val="24"/>
          <w:lang w:val="kk-KZ"/>
        </w:rPr>
      </w:pPr>
      <w:bookmarkStart w:id="24" w:name="z1444"/>
      <w:r w:rsidRPr="008F71D6">
        <w:rPr>
          <w:rFonts w:ascii="Times New Roman" w:hAnsi="Times New Roman"/>
          <w:sz w:val="24"/>
          <w:szCs w:val="24"/>
          <w:lang w:val="kk-KZ"/>
        </w:rPr>
        <w:t>      9) бірыңғай дистрибьютор тапсырыс берушіге берген күні вакциналардың жарамдылық мерзімі:</w:t>
      </w:r>
    </w:p>
    <w:bookmarkEnd w:id="24"/>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қырық пайызын (жарамдылық мерзімі екі жылдан аз болса);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он айын (жарамдылық мерзімі екі жыл және одан көп болса) құрайды;</w:t>
      </w:r>
    </w:p>
    <w:p w:rsidR="00C55BE1" w:rsidRPr="008F71D6" w:rsidRDefault="00C55BE1" w:rsidP="00C55BE1">
      <w:pPr>
        <w:ind w:firstLine="705"/>
        <w:jc w:val="both"/>
        <w:rPr>
          <w:rFonts w:ascii="Times New Roman" w:hAnsi="Times New Roman"/>
          <w:sz w:val="24"/>
          <w:szCs w:val="24"/>
          <w:lang w:val="kk-KZ"/>
        </w:rPr>
      </w:pPr>
      <w:bookmarkStart w:id="25" w:name="z1445"/>
      <w:r w:rsidRPr="008F71D6">
        <w:rPr>
          <w:rFonts w:ascii="Times New Roman" w:hAnsi="Times New Roman"/>
          <w:sz w:val="24"/>
          <w:szCs w:val="24"/>
          <w:lang w:val="kk-KZ"/>
        </w:rPr>
        <w:t>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8) және 9) тармақшаларында көрсетілген жарамдылық мерзімінен аз;</w:t>
      </w:r>
    </w:p>
    <w:p w:rsidR="00C55BE1" w:rsidRPr="008F71D6" w:rsidRDefault="00C55BE1" w:rsidP="00C55BE1">
      <w:pPr>
        <w:ind w:firstLine="705"/>
        <w:jc w:val="both"/>
        <w:rPr>
          <w:rFonts w:ascii="Times New Roman" w:hAnsi="Times New Roman"/>
          <w:sz w:val="24"/>
          <w:szCs w:val="24"/>
          <w:lang w:val="kk-KZ"/>
        </w:rPr>
      </w:pPr>
      <w:bookmarkStart w:id="26" w:name="z1446"/>
      <w:bookmarkEnd w:id="25"/>
      <w:r w:rsidRPr="008F71D6">
        <w:rPr>
          <w:rFonts w:ascii="Times New Roman" w:hAnsi="Times New Roman"/>
          <w:sz w:val="24"/>
          <w:szCs w:val="24"/>
          <w:lang w:val="kk-KZ"/>
        </w:rPr>
        <w:t>      11) медициналық техниканың жаңалығы, оның пайдаланылмауы және жеткізу сәтінің алдындағы жиырма төрт ай кезеңінде өндірілуі;</w:t>
      </w:r>
    </w:p>
    <w:p w:rsidR="00C55BE1" w:rsidRPr="008F71D6" w:rsidRDefault="00C55BE1" w:rsidP="00C55BE1">
      <w:pPr>
        <w:ind w:firstLine="705"/>
        <w:jc w:val="both"/>
        <w:rPr>
          <w:rFonts w:ascii="Times New Roman" w:hAnsi="Times New Roman"/>
          <w:sz w:val="24"/>
          <w:szCs w:val="24"/>
          <w:lang w:val="kk-KZ"/>
        </w:rPr>
      </w:pPr>
      <w:bookmarkStart w:id="27" w:name="z1447"/>
      <w:bookmarkEnd w:id="26"/>
      <w:r w:rsidRPr="008F71D6">
        <w:rPr>
          <w:rFonts w:ascii="Times New Roman" w:hAnsi="Times New Roman"/>
          <w:sz w:val="24"/>
          <w:szCs w:val="24"/>
          <w:lang w:val="kk-KZ"/>
        </w:rPr>
        <w:t>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w:t>
      </w:r>
    </w:p>
    <w:bookmarkEnd w:id="27"/>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w:t>
      </w:r>
    </w:p>
    <w:p w:rsidR="00C55BE1" w:rsidRPr="008F71D6" w:rsidRDefault="00C55BE1" w:rsidP="00C55BE1">
      <w:pPr>
        <w:ind w:firstLine="705"/>
        <w:jc w:val="both"/>
        <w:rPr>
          <w:rFonts w:ascii="Times New Roman" w:hAnsi="Times New Roman"/>
          <w:sz w:val="24"/>
          <w:szCs w:val="24"/>
          <w:lang w:val="kk-KZ"/>
        </w:rPr>
      </w:pPr>
      <w:bookmarkStart w:id="28" w:name="z1448"/>
      <w:r w:rsidRPr="008F71D6">
        <w:rPr>
          <w:rFonts w:ascii="Times New Roman" w:hAnsi="Times New Roman"/>
          <w:sz w:val="24"/>
          <w:szCs w:val="24"/>
          <w:lang w:val="kk-KZ"/>
        </w:rPr>
        <w:t>      13) шарт талаптары бойынша өнім беру немесе фармацевтикалық қызмет көрсету санын, сапасын және мерзімдерін сақтау;</w:t>
      </w:r>
    </w:p>
    <w:p w:rsidR="00C55BE1" w:rsidRPr="008F71D6" w:rsidRDefault="00C55BE1" w:rsidP="00C55BE1">
      <w:pPr>
        <w:ind w:firstLine="705"/>
        <w:jc w:val="both"/>
        <w:rPr>
          <w:rFonts w:ascii="Times New Roman" w:hAnsi="Times New Roman"/>
          <w:sz w:val="24"/>
          <w:szCs w:val="24"/>
          <w:lang w:val="kk-KZ"/>
        </w:rPr>
      </w:pPr>
      <w:bookmarkStart w:id="29" w:name="z1449"/>
      <w:bookmarkEnd w:id="28"/>
      <w:r w:rsidRPr="008F71D6">
        <w:rPr>
          <w:rFonts w:ascii="Times New Roman" w:hAnsi="Times New Roman"/>
          <w:sz w:val="24"/>
          <w:szCs w:val="24"/>
          <w:lang w:val="kk-KZ"/>
        </w:rPr>
        <w:t>      14) өндіруші не өндірушінің ресми өкілі мәртебесі бар әлеуетті өнім берушінің бергенін растайтын құжаттың болуы.</w:t>
      </w:r>
    </w:p>
    <w:bookmarkEnd w:id="29"/>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12. Осы Қағидалардың 11-тармағының 4), 5), 6), 7), 8), 9), 10), 11), 12) 13) және 14) тармақшаларында көзделген талаптарды өнім беруші өнім беру немесе сатып алу шартын орындау кезінде растайды. </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w:t>
      </w:r>
    </w:p>
    <w:bookmarkEnd w:id="16"/>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w:t>
      </w:r>
    </w:p>
    <w:p w:rsidR="00C55BE1" w:rsidRPr="008F71D6" w:rsidRDefault="00C55BE1" w:rsidP="00C55BE1">
      <w:pPr>
        <w:spacing w:before="240" w:after="120"/>
        <w:jc w:val="center"/>
        <w:rPr>
          <w:rFonts w:ascii="Times New Roman" w:hAnsi="Times New Roman"/>
          <w:sz w:val="24"/>
          <w:szCs w:val="24"/>
          <w:lang w:val="kk-KZ"/>
        </w:rPr>
      </w:pPr>
      <w:bookmarkStart w:id="30" w:name="170"/>
      <w:bookmarkStart w:id="31" w:name="184"/>
      <w:bookmarkStart w:id="32" w:name="189"/>
      <w:bookmarkEnd w:id="30"/>
      <w:bookmarkEnd w:id="31"/>
      <w:bookmarkEnd w:id="32"/>
      <w:r w:rsidRPr="008F71D6">
        <w:rPr>
          <w:rFonts w:ascii="Times New Roman" w:hAnsi="Times New Roman"/>
          <w:b/>
          <w:sz w:val="24"/>
          <w:szCs w:val="24"/>
          <w:lang w:val="kk-KZ"/>
        </w:rPr>
        <w:t xml:space="preserve">4. Тендерді ұйымдастырушымен тендерлік құжатама ережесін оның көшірмесін алған әлеуетті өнім жеткізушіге түсіндіру </w:t>
      </w:r>
    </w:p>
    <w:p w:rsidR="00C55BE1" w:rsidRPr="008F71D6" w:rsidRDefault="00C55BE1" w:rsidP="00C55BE1">
      <w:pPr>
        <w:ind w:firstLine="705"/>
        <w:jc w:val="both"/>
        <w:rPr>
          <w:rFonts w:ascii="Times New Roman" w:hAnsi="Times New Roman"/>
          <w:sz w:val="24"/>
          <w:szCs w:val="24"/>
          <w:lang w:val="kk-KZ"/>
        </w:rPr>
      </w:pPr>
      <w:bookmarkStart w:id="33" w:name="191"/>
      <w:bookmarkStart w:id="34" w:name="241"/>
      <w:bookmarkEnd w:id="33"/>
      <w:bookmarkEnd w:id="34"/>
      <w:r w:rsidRPr="008F71D6">
        <w:rPr>
          <w:rFonts w:ascii="Times New Roman" w:hAnsi="Times New Roman"/>
          <w:sz w:val="24"/>
          <w:szCs w:val="24"/>
          <w:lang w:val="kk-KZ"/>
        </w:rPr>
        <w:t xml:space="preserve">10. Тендерлік өтінімдерді қабылдаудың соңғы мерзімі өткенге дейін күнтізбелік он күннен кешіктірмей әлеуетті өнім беруші қажет болған кезде тапсырыс берушіге, сатып алуды </w:t>
      </w:r>
      <w:r w:rsidRPr="008F71D6">
        <w:rPr>
          <w:rFonts w:ascii="Times New Roman" w:hAnsi="Times New Roman"/>
          <w:sz w:val="24"/>
          <w:szCs w:val="24"/>
          <w:lang w:val="kk-KZ"/>
        </w:rPr>
        <w:lastRenderedPageBreak/>
        <w:t>ұйымдастырушыға тендерлік құжаттама бойынша жүгіне алады, оған тапсырыс беруші немесе сатып алуды ұйымдастырушы сұратуды алған күннен бастап үш жұмыс күнінен кешіктірмей сұрату авторын көрсетпей, сұрату түскен күніне тендерлік құжаттама алған барлық әлеуетті өнім берушілерге жіберілетін түсініктеме береді. Әлеуетті өнім берушілердің өтінімдерін сатып алуды ұйымдастырушының келесі реквизиттер бойынша жолдау қажет</w:t>
      </w:r>
      <w:r w:rsidRPr="008F71D6">
        <w:rPr>
          <w:rFonts w:ascii="Times New Roman" w:hAnsi="Times New Roman"/>
          <w:bCs/>
          <w:sz w:val="24"/>
          <w:szCs w:val="24"/>
          <w:lang w:val="kk-KZ"/>
        </w:rPr>
        <w:t xml:space="preserve"> АО ДСБ </w:t>
      </w:r>
      <w:r w:rsidR="0035746F" w:rsidRPr="008F71D6">
        <w:rPr>
          <w:rFonts w:ascii="Times New Roman" w:hAnsi="Times New Roman"/>
          <w:bCs/>
          <w:sz w:val="24"/>
          <w:szCs w:val="24"/>
          <w:lang w:val="kk-KZ"/>
        </w:rPr>
        <w:t>"Облыстық қан орталығы"</w:t>
      </w:r>
      <w:r w:rsidRPr="008F71D6">
        <w:rPr>
          <w:rFonts w:ascii="Times New Roman" w:hAnsi="Times New Roman"/>
          <w:bCs/>
          <w:sz w:val="24"/>
          <w:szCs w:val="24"/>
          <w:lang w:val="kk-KZ"/>
        </w:rPr>
        <w:t>ШЖҚ КМК, Қазақстан, 07140</w:t>
      </w:r>
      <w:r w:rsidR="0035746F" w:rsidRPr="008F71D6">
        <w:rPr>
          <w:rFonts w:ascii="Times New Roman" w:hAnsi="Times New Roman"/>
          <w:bCs/>
          <w:sz w:val="24"/>
          <w:szCs w:val="24"/>
          <w:lang w:val="kk-KZ"/>
        </w:rPr>
        <w:t>4</w:t>
      </w:r>
      <w:r w:rsidRPr="008F71D6">
        <w:rPr>
          <w:rFonts w:ascii="Times New Roman" w:hAnsi="Times New Roman"/>
          <w:bCs/>
          <w:sz w:val="24"/>
          <w:szCs w:val="24"/>
          <w:lang w:val="kk-KZ"/>
        </w:rPr>
        <w:t xml:space="preserve">, АО, Семей қ-сы, </w:t>
      </w:r>
      <w:r w:rsidR="0035746F" w:rsidRPr="008F71D6">
        <w:rPr>
          <w:rFonts w:ascii="Times New Roman" w:hAnsi="Times New Roman"/>
          <w:bCs/>
          <w:sz w:val="24"/>
          <w:szCs w:val="24"/>
          <w:lang w:val="kk-KZ"/>
        </w:rPr>
        <w:t>Сеченов көшесі,4</w:t>
      </w:r>
      <w:r w:rsidRPr="008F71D6">
        <w:rPr>
          <w:rFonts w:ascii="Times New Roman" w:hAnsi="Times New Roman"/>
          <w:bCs/>
          <w:sz w:val="24"/>
          <w:szCs w:val="24"/>
          <w:lang w:val="kk-KZ"/>
        </w:rPr>
        <w:t>, тел/факс: 8(7222)</w:t>
      </w:r>
      <w:r w:rsidR="0035746F" w:rsidRPr="008F71D6">
        <w:rPr>
          <w:rFonts w:ascii="Times New Roman" w:hAnsi="Times New Roman"/>
          <w:bCs/>
          <w:sz w:val="24"/>
          <w:szCs w:val="24"/>
          <w:lang w:val="kk-KZ"/>
        </w:rPr>
        <w:t>42-16-54</w:t>
      </w:r>
    </w:p>
    <w:p w:rsidR="00C55BE1" w:rsidRPr="008F71D6" w:rsidRDefault="00C55BE1" w:rsidP="00C55BE1">
      <w:pPr>
        <w:ind w:firstLine="705"/>
        <w:jc w:val="both"/>
        <w:rPr>
          <w:rFonts w:ascii="Times New Roman" w:hAnsi="Times New Roman"/>
          <w:sz w:val="24"/>
          <w:szCs w:val="24"/>
          <w:lang w:val="kk-KZ"/>
        </w:rPr>
      </w:pPr>
      <w:bookmarkStart w:id="35" w:name="242"/>
      <w:bookmarkEnd w:id="35"/>
      <w:r w:rsidRPr="008F71D6">
        <w:rPr>
          <w:rFonts w:ascii="Times New Roman" w:hAnsi="Times New Roman"/>
          <w:sz w:val="24"/>
          <w:szCs w:val="24"/>
          <w:lang w:val="kk-KZ"/>
        </w:rPr>
        <w:t xml:space="preserve">11. 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қажеттілігіне қарай өзінің жеке бастамасымен немесе әлеуетті өнім берушілердің сұратуына жауапқа тендерлік құжаттамаға өзгерістер енгізеді, бұл туралы тендерлік өтінімдер берген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 </w:t>
      </w:r>
    </w:p>
    <w:p w:rsidR="00C55BE1" w:rsidRPr="008F71D6" w:rsidRDefault="00C55BE1" w:rsidP="00C55BE1">
      <w:pPr>
        <w:ind w:firstLine="705"/>
        <w:jc w:val="both"/>
        <w:rPr>
          <w:rFonts w:ascii="Times New Roman" w:hAnsi="Times New Roman"/>
          <w:sz w:val="24"/>
          <w:szCs w:val="24"/>
          <w:lang w:val="kk-KZ"/>
        </w:rPr>
      </w:pPr>
      <w:bookmarkStart w:id="36" w:name="243"/>
      <w:bookmarkEnd w:id="36"/>
      <w:r w:rsidRPr="008F71D6">
        <w:rPr>
          <w:rFonts w:ascii="Times New Roman" w:hAnsi="Times New Roman"/>
          <w:sz w:val="24"/>
          <w:szCs w:val="24"/>
          <w:lang w:val="kk-KZ"/>
        </w:rPr>
        <w:t>12. Тапсырыс беруші немесе сатып алуды ұйымдастырушы қажеттілігіне қарай белгілі бір жерде және белгілі бір уақытта тендерлік құжаттамада айқындалған тендер шарттарын түсіндіру үшін әлеуетті өнім берушілермен кездесу өткізеді, бұл туралы кездесудің барысы және мазмұны туралы мәліметтерді қамтитын хаттама жасалады, ол тендерлік өтінімдер ұсынған немесе тендерлік құжаттама алған барлық әлеуетті өнім берушілерге жіберіледі.</w:t>
      </w:r>
    </w:p>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jc w:val="center"/>
        <w:rPr>
          <w:rFonts w:ascii="Times New Roman" w:hAnsi="Times New Roman"/>
          <w:b/>
          <w:sz w:val="24"/>
          <w:szCs w:val="24"/>
          <w:lang w:val="kk-KZ"/>
        </w:rPr>
      </w:pPr>
      <w:bookmarkStart w:id="37" w:name="244"/>
      <w:bookmarkEnd w:id="37"/>
      <w:r w:rsidRPr="008F71D6">
        <w:rPr>
          <w:rFonts w:ascii="Times New Roman" w:hAnsi="Times New Roman"/>
          <w:b/>
          <w:sz w:val="24"/>
          <w:szCs w:val="24"/>
          <w:lang w:val="kk-KZ"/>
        </w:rPr>
        <w:t xml:space="preserve">5. Тендерлік өтінімдердің қолданылу мерзімі, мазмұны, </w:t>
      </w:r>
    </w:p>
    <w:p w:rsidR="00C55BE1" w:rsidRPr="008F71D6" w:rsidRDefault="00C55BE1" w:rsidP="00C55BE1">
      <w:pPr>
        <w:jc w:val="center"/>
        <w:rPr>
          <w:rFonts w:ascii="Times New Roman" w:hAnsi="Times New Roman"/>
          <w:sz w:val="24"/>
          <w:szCs w:val="24"/>
          <w:lang w:val="kk-KZ"/>
        </w:rPr>
      </w:pPr>
      <w:r w:rsidRPr="008F71D6">
        <w:rPr>
          <w:rFonts w:ascii="Times New Roman" w:hAnsi="Times New Roman"/>
          <w:b/>
          <w:sz w:val="24"/>
          <w:szCs w:val="24"/>
          <w:lang w:val="kk-KZ"/>
        </w:rPr>
        <w:t>оларды ұсыну және қайтарып алу</w:t>
      </w:r>
    </w:p>
    <w:p w:rsidR="00C55BE1" w:rsidRPr="008F71D6" w:rsidRDefault="00C55BE1" w:rsidP="00C55BE1">
      <w:pPr>
        <w:ind w:firstLine="705"/>
        <w:jc w:val="both"/>
        <w:rPr>
          <w:rFonts w:ascii="Times New Roman" w:hAnsi="Times New Roman"/>
          <w:sz w:val="24"/>
          <w:szCs w:val="24"/>
          <w:lang w:val="kk-KZ"/>
        </w:rPr>
      </w:pPr>
      <w:bookmarkStart w:id="38" w:name="245"/>
      <w:bookmarkEnd w:id="38"/>
      <w:r w:rsidRPr="008F71D6">
        <w:rPr>
          <w:rFonts w:ascii="Times New Roman" w:hAnsi="Times New Roman"/>
          <w:sz w:val="24"/>
          <w:szCs w:val="24"/>
          <w:lang w:val="kk-KZ"/>
        </w:rPr>
        <w:t xml:space="preserve">13.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мөрленген түрде тапсырыс берушіге немесе сатып алуды ұйымдастырушыға ұсынады. </w:t>
      </w:r>
    </w:p>
    <w:p w:rsidR="00C55BE1" w:rsidRPr="008F71D6" w:rsidRDefault="00C55BE1" w:rsidP="00C55BE1">
      <w:pPr>
        <w:ind w:firstLine="705"/>
        <w:jc w:val="both"/>
        <w:rPr>
          <w:rFonts w:ascii="Times New Roman" w:hAnsi="Times New Roman"/>
          <w:sz w:val="24"/>
          <w:szCs w:val="24"/>
          <w:lang w:val="kk-KZ"/>
        </w:rPr>
      </w:pPr>
      <w:bookmarkStart w:id="39" w:name="246"/>
      <w:bookmarkEnd w:id="39"/>
      <w:r w:rsidRPr="008F71D6">
        <w:rPr>
          <w:rFonts w:ascii="Times New Roman" w:hAnsi="Times New Roman"/>
          <w:sz w:val="24"/>
          <w:szCs w:val="24"/>
          <w:lang w:val="kk-KZ"/>
        </w:rPr>
        <w:t>14. Тендерлік өтінімдерді қабылдаудың соңғы мерзімі өткеннен кейін түскен тендерлік өтінім ашылмайды және әлеуетті өнім берушіге қайтарылады.</w:t>
      </w:r>
    </w:p>
    <w:p w:rsidR="00C55BE1" w:rsidRPr="008F71D6" w:rsidRDefault="00C55BE1" w:rsidP="00C55BE1">
      <w:pPr>
        <w:ind w:firstLine="705"/>
        <w:jc w:val="both"/>
        <w:rPr>
          <w:rFonts w:ascii="Times New Roman" w:hAnsi="Times New Roman"/>
          <w:sz w:val="24"/>
          <w:szCs w:val="24"/>
          <w:lang w:val="kk-KZ"/>
        </w:rPr>
      </w:pPr>
      <w:bookmarkStart w:id="40" w:name="247"/>
      <w:bookmarkEnd w:id="40"/>
      <w:r w:rsidRPr="008F71D6">
        <w:rPr>
          <w:rFonts w:ascii="Times New Roman" w:hAnsi="Times New Roman"/>
          <w:sz w:val="24"/>
          <w:szCs w:val="24"/>
          <w:lang w:val="kk-KZ"/>
        </w:rPr>
        <w:t>15. Тендерлік өтінімнің қолданылу мерзімі тендерлік өтінімдерді қабылдаудың соңғы күнінен бастап есептелетін кемінде күнтізбелік қырық бес күнді құрайды. Қолданылуы мерзімі ең қысқа тендерлік өтінім қабылданбауы тиіс.</w:t>
      </w:r>
    </w:p>
    <w:p w:rsidR="00C55BE1" w:rsidRPr="008F71D6" w:rsidRDefault="00C55BE1" w:rsidP="00C55BE1">
      <w:pPr>
        <w:jc w:val="both"/>
        <w:rPr>
          <w:rFonts w:ascii="Times New Roman" w:hAnsi="Times New Roman"/>
          <w:sz w:val="24"/>
          <w:szCs w:val="24"/>
          <w:lang w:val="kk-KZ" w:eastAsia="en-US"/>
        </w:rPr>
      </w:pPr>
      <w:bookmarkStart w:id="41" w:name="248"/>
      <w:bookmarkEnd w:id="41"/>
      <w:r w:rsidRPr="008F71D6">
        <w:rPr>
          <w:rFonts w:ascii="Times New Roman" w:hAnsi="Times New Roman"/>
          <w:sz w:val="24"/>
          <w:szCs w:val="24"/>
          <w:lang w:val="kk-KZ"/>
        </w:rPr>
        <w:t xml:space="preserve">16. </w:t>
      </w:r>
      <w:r w:rsidRPr="008F71D6">
        <w:rPr>
          <w:rFonts w:ascii="Times New Roman" w:hAnsi="Times New Roman"/>
          <w:color w:val="000000"/>
          <w:sz w:val="24"/>
          <w:szCs w:val="24"/>
          <w:lang w:val="kk-KZ" w:eastAsia="en-US"/>
        </w:rPr>
        <w:t>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Заңына сәйкес алынған, қызметтерді немесе әрекеттерді (операцияны) жүзеге асыруға бірлесіп орындаушының құқықтарын растайтын (жіберілген) рұқсаттардың (хабарламалардың) не электрондық құжат түріндегі рұқсаттардың (хабарламалардың) көшірмелерін де, мемлекеттік органдардың ақпараттық жүйелерінде расталатын мәліметтерді, сондай-ақ осы Қағидалардың 64-тармағының 19), 20) тармақшаларында көрсетілген құжаттарды қоса береді.</w:t>
      </w:r>
    </w:p>
    <w:p w:rsidR="00C55BE1" w:rsidRPr="008F71D6" w:rsidRDefault="00C55BE1" w:rsidP="00C55BE1">
      <w:pPr>
        <w:jc w:val="both"/>
        <w:rPr>
          <w:rFonts w:ascii="Times New Roman" w:hAnsi="Times New Roman"/>
          <w:color w:val="000000"/>
          <w:sz w:val="24"/>
          <w:szCs w:val="24"/>
          <w:lang w:val="kk-KZ" w:eastAsia="en-US"/>
        </w:rPr>
      </w:pPr>
      <w:bookmarkStart w:id="42" w:name="249"/>
      <w:bookmarkEnd w:id="42"/>
      <w:r w:rsidRPr="008F71D6">
        <w:rPr>
          <w:rFonts w:ascii="Times New Roman" w:hAnsi="Times New Roman"/>
          <w:sz w:val="24"/>
          <w:szCs w:val="24"/>
          <w:lang w:val="kk-KZ"/>
        </w:rPr>
        <w:t xml:space="preserve">17. </w:t>
      </w:r>
      <w:bookmarkStart w:id="43" w:name="265"/>
      <w:bookmarkEnd w:id="43"/>
      <w:r w:rsidRPr="008F71D6">
        <w:rPr>
          <w:rFonts w:ascii="Times New Roman" w:hAnsi="Times New Roman"/>
          <w:color w:val="000000"/>
          <w:sz w:val="24"/>
          <w:szCs w:val="24"/>
          <w:lang w:val="kk-KZ" w:eastAsia="en-US"/>
        </w:rPr>
        <w:t>Тендерлік өтінімнің негізгі бөлігі мыналарды қамтиды: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1) денсаулық сақтау саласындағы уәкілетті орган бекіткен нысан бойынша тендерге қатысуға арналған өтінім.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2) заңды тұлғаны мемлекеттік тіркеу (қайта тіркеу) туралы анықтама немесе филиалды (өкілдікті) есептік тіркеу (қайта тіркеу) туралы анықтама;</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3)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4) заңды тұлға құрмастан кәсіпкерлік қызметті жүзеге асыруға құқық беретін, тиісті мемлекеттік орган берген құжаттың көшірмесі, жеке басын куәландыратын құжаттың көшірмесі;</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xml:space="preserve">      5)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w:t>
      </w:r>
      <w:r w:rsidRPr="008F71D6">
        <w:rPr>
          <w:rFonts w:ascii="Times New Roman" w:hAnsi="Times New Roman"/>
          <w:color w:val="000000"/>
          <w:sz w:val="24"/>
          <w:szCs w:val="24"/>
          <w:lang w:val="kk-KZ" w:eastAsia="en-US"/>
        </w:rPr>
        <w:lastRenderedPageBreak/>
        <w:t>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6) конверттерді ашу күнінің алдындағы бір айдан ерте емес мерзімде "электрондық үкімет"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мәліметтер;</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7) мынадай:</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объектінің және өндірістің тиісті өндірістік практика (GMP) талаптарына сәйкестігі туралы;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объектінің тиісті дистрибьюторлық практика (GDP) талаптарына сәйкестігі туралы;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объектінің тиісті дәріханалық практика (GРP) талаптарына сәйкестігі туралы сертификаттарының көшірмелері (бар болса);</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8) денсаулық сақтау саласындағы уәкілетті орган бекіткен нысан бойынша баға ұсынысы;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9) тендерлік өтінімді кепілдікті қамтамасыз етуді енгізуді растайтын құжаттың түпнұсқасы.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sz w:val="24"/>
          <w:szCs w:val="24"/>
          <w:lang w:val="kk-KZ"/>
        </w:rPr>
        <w:t xml:space="preserve">18. </w:t>
      </w:r>
      <w:bookmarkStart w:id="44" w:name="268"/>
      <w:bookmarkEnd w:id="44"/>
      <w:r w:rsidRPr="008F71D6">
        <w:rPr>
          <w:rFonts w:ascii="Times New Roman" w:hAnsi="Times New Roman"/>
          <w:sz w:val="24"/>
          <w:szCs w:val="24"/>
          <w:lang w:val="kk-KZ"/>
        </w:rPr>
        <w:t xml:space="preserve">   </w:t>
      </w:r>
      <w:bookmarkStart w:id="45" w:name="269"/>
      <w:bookmarkEnd w:id="45"/>
      <w:r w:rsidRPr="008F71D6">
        <w:rPr>
          <w:rFonts w:ascii="Times New Roman" w:hAnsi="Times New Roman"/>
          <w:color w:val="000000"/>
          <w:sz w:val="24"/>
          <w:szCs w:val="24"/>
          <w:lang w:val="kk-KZ" w:eastAsia="en-US"/>
        </w:rPr>
        <w:t>Тендерлік өтінімнің техникалық бөлігі мыналарды қамтиды: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1) мәлімделген дәрілік заттардың және (немесе) медициналық бұйымдардың, фармацевтикалық көрсетілетін қызметтің нақты техникалық сипаттамалары көрсетілген қағаз жеткізгіштегі техникалық ерекшелік (медициналық техниканы мәлімдеген кезде, сондай-ақ docх форматында электрондық жеткізгіште де);</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органның қорытындысының (рұқсатының) көшірмесі.</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заңнамада белгіленген тәртіппен берілген қауіпсіздік туралы қорытынды ұсынылады;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3) қажет болған жағдайда,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екендігі туралы санитариялық-эпидемиологиялық зерттеп-қарау актісінің көшірмесі.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19.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сомадан бір пайыз мөлшерде кепілдікті қамтамасыз етуді енгізеді.</w:t>
      </w:r>
    </w:p>
    <w:p w:rsidR="00C55BE1" w:rsidRPr="008F71D6" w:rsidRDefault="00C55BE1" w:rsidP="00C55BE1">
      <w:pPr>
        <w:ind w:firstLine="705"/>
        <w:jc w:val="both"/>
        <w:rPr>
          <w:rFonts w:ascii="Times New Roman" w:hAnsi="Times New Roman"/>
          <w:sz w:val="24"/>
          <w:szCs w:val="24"/>
          <w:lang w:val="kk-KZ"/>
        </w:rPr>
      </w:pPr>
      <w:bookmarkStart w:id="46" w:name="z159"/>
      <w:r w:rsidRPr="008F71D6">
        <w:rPr>
          <w:rFonts w:ascii="Times New Roman" w:hAnsi="Times New Roman"/>
          <w:sz w:val="24"/>
          <w:szCs w:val="24"/>
          <w:lang w:val="kk-KZ"/>
        </w:rPr>
        <w:t>      20. Тендерлік өтінімді кепілдікті қамтамасыз ету (бұдан әрі – кепілдікті қамтамасыз ету) мынадай:</w:t>
      </w:r>
    </w:p>
    <w:bookmarkEnd w:id="46"/>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кепілдікті ақшалай жарна;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2) денсаулық сақтау саласындағы уәкілетті орган бекіткен нысан бойынша банк кепілдігі түрінде ұсынылады.</w:t>
      </w:r>
    </w:p>
    <w:p w:rsidR="00C55BE1" w:rsidRPr="008F71D6" w:rsidRDefault="00C55BE1" w:rsidP="00C55BE1">
      <w:pPr>
        <w:ind w:firstLine="705"/>
        <w:jc w:val="both"/>
        <w:rPr>
          <w:rFonts w:ascii="Times New Roman" w:hAnsi="Times New Roman"/>
          <w:sz w:val="24"/>
          <w:szCs w:val="24"/>
          <w:lang w:val="kk-KZ"/>
        </w:rPr>
      </w:pPr>
      <w:bookmarkStart w:id="47" w:name="z160"/>
      <w:r w:rsidRPr="008F71D6">
        <w:rPr>
          <w:rFonts w:ascii="Times New Roman" w:hAnsi="Times New Roman"/>
          <w:sz w:val="24"/>
          <w:szCs w:val="24"/>
          <w:lang w:val="kk-KZ"/>
        </w:rPr>
        <w:t>      21. Кепілдікті қамтамасыз ету әлеуетті өнім берушіге бес жұмыс күні ішінде мынадай:</w:t>
      </w:r>
    </w:p>
    <w:bookmarkEnd w:id="47"/>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1) тендерлік өтінімдерді қабылдаудың соңғы мерзімі өткенге дейін әлеуетті өнім беруші оны кері қайтарып алған;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2) тендерлік құжаттаманың ережелеріне сәйкес келмеу негіздемесі бойынша тендерлік өтінім қабылданбаған;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lastRenderedPageBreak/>
        <w:t>      3) басқа әлеуетті өнім беруші тендердің жеңімпазы деп танылған;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4) сатып алу рәсімдері тендердің жеңімпазын айқындамай тоқтатылған;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5) сатып алу шарты күшіне енген және тендер жеңімпазы сатып алу шартын орындауды кепілдікті қамтамасыз етуді енгізген жағдайларда қайтарылады.</w:t>
      </w:r>
    </w:p>
    <w:p w:rsidR="00C55BE1" w:rsidRPr="008F71D6" w:rsidRDefault="00C55BE1" w:rsidP="00C55BE1">
      <w:pPr>
        <w:ind w:firstLine="705"/>
        <w:jc w:val="both"/>
        <w:rPr>
          <w:rFonts w:ascii="Times New Roman" w:hAnsi="Times New Roman"/>
          <w:sz w:val="24"/>
          <w:szCs w:val="24"/>
          <w:lang w:val="kk-KZ"/>
        </w:rPr>
      </w:pPr>
      <w:bookmarkStart w:id="48" w:name="z161"/>
      <w:r w:rsidRPr="008F71D6">
        <w:rPr>
          <w:rFonts w:ascii="Times New Roman" w:hAnsi="Times New Roman"/>
          <w:sz w:val="24"/>
          <w:szCs w:val="24"/>
          <w:lang w:val="kk-KZ"/>
        </w:rPr>
        <w:t>      22. Кепілдікті қамтамасыз ету әлеуетті өнім берушіге, егер:</w:t>
      </w:r>
    </w:p>
    <w:bookmarkEnd w:id="48"/>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1) ол тендерлік өтінімдерді қабылдаудың соңғы мерзімі өткеннен кейін тендерлік өтінімді кері қайтарып алса немесе өзгертсе;</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2) тендердің жеңімпазы деп танылғаннан кейін жеңімпаз сатып алу шартын немесе фармацевтикалық қызметтер көрсетуге арналған шарт жасаудан жалтарса;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3) ол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C55BE1" w:rsidRPr="008F71D6" w:rsidRDefault="00C55BE1" w:rsidP="00C55BE1">
      <w:pPr>
        <w:ind w:firstLine="705"/>
        <w:jc w:val="both"/>
        <w:rPr>
          <w:rFonts w:ascii="Times New Roman" w:hAnsi="Times New Roman"/>
          <w:sz w:val="24"/>
          <w:szCs w:val="24"/>
          <w:lang w:val="kk-KZ"/>
        </w:rPr>
      </w:pPr>
      <w:bookmarkStart w:id="49" w:name="z162"/>
      <w:r w:rsidRPr="008F71D6">
        <w:rPr>
          <w:rFonts w:ascii="Times New Roman" w:hAnsi="Times New Roman"/>
          <w:sz w:val="24"/>
          <w:szCs w:val="24"/>
          <w:lang w:val="kk-KZ"/>
        </w:rPr>
        <w:t>      23. Әлеуетті өнім беруші қажет болған кезде өтінімдерді қабылдаудың соңғы мерзімі өткенге дейін оны жазбаша нысанда кері қайтарып алады.</w:t>
      </w:r>
    </w:p>
    <w:p w:rsidR="00C55BE1" w:rsidRPr="008F71D6" w:rsidRDefault="00C55BE1" w:rsidP="00C55BE1">
      <w:pPr>
        <w:ind w:firstLine="705"/>
        <w:jc w:val="both"/>
        <w:rPr>
          <w:rFonts w:ascii="Times New Roman" w:hAnsi="Times New Roman"/>
          <w:sz w:val="24"/>
          <w:szCs w:val="24"/>
          <w:lang w:val="kk-KZ"/>
        </w:rPr>
      </w:pPr>
      <w:bookmarkStart w:id="50" w:name="z163"/>
      <w:bookmarkEnd w:id="49"/>
      <w:r w:rsidRPr="008F71D6">
        <w:rPr>
          <w:rFonts w:ascii="Times New Roman" w:hAnsi="Times New Roman"/>
          <w:sz w:val="24"/>
          <w:szCs w:val="24"/>
          <w:lang w:val="kk-KZ"/>
        </w:rPr>
        <w:t>      24. Тендерлік өтінімдерді ұсыну мерзімі өткеннен кейін тендерлік өтінімдерге өзгерістер енгізуге жол берілмейді.</w:t>
      </w:r>
    </w:p>
    <w:p w:rsidR="00C55BE1" w:rsidRPr="008F71D6" w:rsidRDefault="00C55BE1" w:rsidP="00C55BE1">
      <w:pPr>
        <w:ind w:firstLine="705"/>
        <w:jc w:val="both"/>
        <w:rPr>
          <w:rFonts w:ascii="Times New Roman" w:hAnsi="Times New Roman"/>
          <w:sz w:val="24"/>
          <w:szCs w:val="24"/>
          <w:lang w:val="kk-KZ"/>
        </w:rPr>
      </w:pPr>
      <w:bookmarkStart w:id="51" w:name="z164"/>
      <w:bookmarkEnd w:id="50"/>
      <w:r w:rsidRPr="008F71D6">
        <w:rPr>
          <w:rFonts w:ascii="Times New Roman" w:hAnsi="Times New Roman"/>
          <w:sz w:val="24"/>
          <w:szCs w:val="24"/>
          <w:lang w:val="kk-KZ"/>
        </w:rPr>
        <w:t>      25.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bookmarkEnd w:id="51"/>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Грамматикалық немесе арифметикалық қателерді түзету қажет болатын жағдайларды қоспағанда, тендерлік өтінімнің мәтініне жолдар арасына қосымша жазулар, сөздерді өшіруге немесе толықтырулар енгізуге жол берілмейді.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55BE1" w:rsidRPr="008F71D6" w:rsidRDefault="00C55BE1" w:rsidP="00C55BE1">
      <w:pPr>
        <w:ind w:firstLine="705"/>
        <w:jc w:val="both"/>
        <w:rPr>
          <w:rFonts w:ascii="Times New Roman" w:hAnsi="Times New Roman"/>
          <w:color w:val="000000" w:themeColor="text1"/>
          <w:sz w:val="24"/>
          <w:szCs w:val="24"/>
          <w:lang w:val="kk-KZ"/>
        </w:rPr>
      </w:pPr>
      <w:r w:rsidRPr="008F71D6">
        <w:rPr>
          <w:rFonts w:ascii="Times New Roman" w:hAnsi="Times New Roman"/>
          <w:sz w:val="24"/>
          <w:szCs w:val="24"/>
          <w:lang w:val="kk-KZ"/>
        </w:rPr>
        <w:t xml:space="preserve">      26. 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w:t>
      </w:r>
      <w:r w:rsidRPr="008F71D6">
        <w:rPr>
          <w:rFonts w:ascii="Times New Roman" w:hAnsi="Times New Roman"/>
          <w:color w:val="000000" w:themeColor="text1"/>
          <w:sz w:val="24"/>
          <w:szCs w:val="24"/>
          <w:lang w:val="kk-KZ"/>
        </w:rPr>
        <w:t>жіберілуге тиіс және "Медициналық тауар сатып алу жөніндегі тендер" және "</w:t>
      </w:r>
      <w:r w:rsidR="0053108B" w:rsidRPr="008F71D6">
        <w:rPr>
          <w:rFonts w:ascii="Times New Roman" w:hAnsi="Times New Roman"/>
          <w:color w:val="000000" w:themeColor="text1"/>
          <w:sz w:val="24"/>
          <w:szCs w:val="24"/>
          <w:lang w:val="kk-KZ"/>
        </w:rPr>
        <w:t>27</w:t>
      </w:r>
      <w:r w:rsidRPr="008F71D6">
        <w:rPr>
          <w:rFonts w:ascii="Times New Roman" w:hAnsi="Times New Roman"/>
          <w:color w:val="000000" w:themeColor="text1"/>
          <w:sz w:val="24"/>
          <w:szCs w:val="24"/>
          <w:lang w:val="kk-KZ"/>
        </w:rPr>
        <w:t>.</w:t>
      </w:r>
      <w:r w:rsidR="0053108B" w:rsidRPr="008F71D6">
        <w:rPr>
          <w:rFonts w:ascii="Times New Roman" w:hAnsi="Times New Roman"/>
          <w:color w:val="000000" w:themeColor="text1"/>
          <w:sz w:val="24"/>
          <w:szCs w:val="24"/>
          <w:lang w:val="kk-KZ"/>
        </w:rPr>
        <w:t>02</w:t>
      </w:r>
      <w:r w:rsidRPr="008F71D6">
        <w:rPr>
          <w:rFonts w:ascii="Times New Roman" w:hAnsi="Times New Roman"/>
          <w:color w:val="000000" w:themeColor="text1"/>
          <w:sz w:val="24"/>
          <w:szCs w:val="24"/>
          <w:lang w:val="kk-KZ"/>
        </w:rPr>
        <w:t>.202</w:t>
      </w:r>
      <w:r w:rsidR="0053108B" w:rsidRPr="008F71D6">
        <w:rPr>
          <w:rFonts w:ascii="Times New Roman" w:hAnsi="Times New Roman"/>
          <w:color w:val="000000" w:themeColor="text1"/>
          <w:sz w:val="24"/>
          <w:szCs w:val="24"/>
          <w:lang w:val="kk-KZ"/>
        </w:rPr>
        <w:t>3</w:t>
      </w:r>
      <w:r w:rsidRPr="008F71D6">
        <w:rPr>
          <w:rFonts w:ascii="Times New Roman" w:hAnsi="Times New Roman"/>
          <w:color w:val="000000" w:themeColor="text1"/>
          <w:sz w:val="24"/>
          <w:szCs w:val="24"/>
          <w:lang w:val="kk-KZ"/>
        </w:rPr>
        <w:t xml:space="preserve"> ж. дейін ашпаңыз" деген сөздер қамтылады.</w:t>
      </w:r>
    </w:p>
    <w:p w:rsidR="00C55BE1" w:rsidRPr="008F71D6" w:rsidRDefault="00C55BE1" w:rsidP="00C55BE1">
      <w:pPr>
        <w:ind w:firstLine="705"/>
        <w:jc w:val="both"/>
        <w:rPr>
          <w:rFonts w:ascii="Times New Roman" w:hAnsi="Times New Roman"/>
          <w:sz w:val="24"/>
          <w:szCs w:val="24"/>
          <w:highlight w:val="yellow"/>
          <w:lang w:val="kk-KZ"/>
        </w:rPr>
      </w:pPr>
    </w:p>
    <w:p w:rsidR="00C55BE1" w:rsidRPr="008F71D6" w:rsidRDefault="00C55BE1" w:rsidP="00C55BE1">
      <w:pPr>
        <w:widowControl/>
        <w:tabs>
          <w:tab w:val="left" w:pos="284"/>
          <w:tab w:val="left" w:pos="851"/>
        </w:tabs>
        <w:ind w:firstLine="851"/>
        <w:jc w:val="center"/>
        <w:rPr>
          <w:rFonts w:ascii="Times New Roman" w:hAnsi="Times New Roman"/>
          <w:b/>
          <w:sz w:val="24"/>
          <w:szCs w:val="24"/>
          <w:lang w:val="kk-KZ"/>
        </w:rPr>
      </w:pPr>
      <w:r w:rsidRPr="008F71D6">
        <w:rPr>
          <w:rFonts w:ascii="Times New Roman" w:hAnsi="Times New Roman"/>
          <w:b/>
          <w:sz w:val="24"/>
          <w:szCs w:val="24"/>
          <w:lang w:val="kk-KZ"/>
        </w:rPr>
        <w:t>6. Тендрелік өтінім тілі</w:t>
      </w:r>
    </w:p>
    <w:p w:rsidR="00C55BE1" w:rsidRPr="008F71D6" w:rsidRDefault="00C55BE1" w:rsidP="00C55BE1">
      <w:pPr>
        <w:widowControl/>
        <w:tabs>
          <w:tab w:val="left" w:pos="284"/>
          <w:tab w:val="left" w:pos="851"/>
        </w:tabs>
        <w:ind w:firstLine="851"/>
        <w:jc w:val="center"/>
        <w:rPr>
          <w:rFonts w:ascii="Times New Roman" w:hAnsi="Times New Roman"/>
          <w:b/>
          <w:sz w:val="24"/>
          <w:szCs w:val="24"/>
          <w:lang w:val="kk-KZ"/>
        </w:rPr>
      </w:pPr>
    </w:p>
    <w:p w:rsidR="00C55BE1" w:rsidRPr="008F71D6" w:rsidRDefault="00C55BE1" w:rsidP="00C55BE1">
      <w:pPr>
        <w:widowControl/>
        <w:tabs>
          <w:tab w:val="left" w:pos="0"/>
          <w:tab w:val="left" w:pos="284"/>
          <w:tab w:val="left" w:pos="851"/>
        </w:tabs>
        <w:ind w:firstLine="851"/>
        <w:jc w:val="both"/>
        <w:rPr>
          <w:rFonts w:ascii="Times New Roman" w:hAnsi="Times New Roman"/>
          <w:i/>
          <w:sz w:val="24"/>
          <w:szCs w:val="24"/>
          <w:lang w:val="kk-KZ"/>
        </w:rPr>
      </w:pPr>
      <w:r w:rsidRPr="008F71D6">
        <w:rPr>
          <w:rFonts w:ascii="Times New Roman" w:hAnsi="Times New Roman"/>
          <w:sz w:val="24"/>
          <w:szCs w:val="24"/>
          <w:lang w:val="kk-KZ"/>
        </w:rPr>
        <w:t xml:space="preserve">27. Әлеуетті өнім берушімен дайындалған тендерлік құжаттама, сондай-ақ тендерлік өтінімге қатысты барлық хат-хабар, одан әрі сатып алу туралы шарт Тілдер туралы Қазақстан Республикасының заңнамасына сәйкес тілде құрылада және ұсынылады. Әлеуетті өнім берушімен ұсынылатын ілеспе құжаттама және баспа әдебиет тендерлік өтінім тіліндегі тиісті бөлімдердің нақты аудармасы қоса ұсынылған жағдайда өзге тілде әзірленуі мүмкін және осы жағдайда тендерлік өтінімді түсіндіру мақсатында мемлекеттік немесе орыс тілінде жасалған құжаттар басымдылыққа ие болады.     </w:t>
      </w:r>
    </w:p>
    <w:p w:rsidR="00C55BE1" w:rsidRPr="008F71D6" w:rsidRDefault="00C55BE1" w:rsidP="00C55BE1">
      <w:pPr>
        <w:jc w:val="center"/>
        <w:rPr>
          <w:rFonts w:ascii="Times New Roman" w:hAnsi="Times New Roman"/>
          <w:sz w:val="24"/>
          <w:szCs w:val="24"/>
          <w:lang w:val="kk-KZ"/>
        </w:rPr>
      </w:pPr>
      <w:bookmarkStart w:id="52" w:name="289"/>
      <w:bookmarkEnd w:id="52"/>
      <w:r w:rsidRPr="008F71D6">
        <w:rPr>
          <w:rFonts w:ascii="Times New Roman" w:hAnsi="Times New Roman"/>
          <w:b/>
          <w:sz w:val="24"/>
          <w:szCs w:val="24"/>
          <w:lang w:val="kk-KZ"/>
        </w:rPr>
        <w:t>7. Тендерлік өтінімдер салынған конверттерді ашу</w:t>
      </w:r>
    </w:p>
    <w:p w:rsidR="00C55BE1" w:rsidRPr="008F71D6" w:rsidRDefault="00C55BE1" w:rsidP="00C55BE1">
      <w:pPr>
        <w:spacing w:before="240" w:after="120"/>
        <w:jc w:val="both"/>
        <w:rPr>
          <w:rFonts w:ascii="Times New Roman" w:hAnsi="Times New Roman"/>
          <w:sz w:val="24"/>
          <w:szCs w:val="24"/>
          <w:lang w:val="kk-KZ"/>
        </w:rPr>
      </w:pPr>
      <w:bookmarkStart w:id="53" w:name="290"/>
      <w:bookmarkStart w:id="54" w:name="294"/>
      <w:bookmarkStart w:id="55" w:name="z166"/>
      <w:bookmarkEnd w:id="53"/>
      <w:bookmarkEnd w:id="54"/>
      <w:r w:rsidRPr="008F71D6">
        <w:rPr>
          <w:rFonts w:ascii="Times New Roman" w:hAnsi="Times New Roman"/>
          <w:sz w:val="24"/>
          <w:szCs w:val="24"/>
          <w:lang w:val="kk-KZ"/>
        </w:rPr>
        <w:t>     28. Тендерлік өтінімдерді қабылдауды аяқтау мен тендерлік өтінімдер салынған конверттерді ашудың басталуы арасындағы уақыттың ұзақтығы екі сағаттан аспайды.</w:t>
      </w:r>
    </w:p>
    <w:p w:rsidR="00C55BE1" w:rsidRPr="008F71D6" w:rsidRDefault="00C55BE1" w:rsidP="00C55BE1">
      <w:pPr>
        <w:spacing w:before="240" w:after="120"/>
        <w:jc w:val="both"/>
        <w:rPr>
          <w:rFonts w:ascii="Times New Roman" w:hAnsi="Times New Roman"/>
          <w:sz w:val="24"/>
          <w:szCs w:val="24"/>
          <w:lang w:val="kk-KZ"/>
        </w:rPr>
      </w:pPr>
      <w:bookmarkStart w:id="56" w:name="z167"/>
      <w:bookmarkEnd w:id="55"/>
      <w:r w:rsidRPr="008F71D6">
        <w:rPr>
          <w:rFonts w:ascii="Times New Roman" w:hAnsi="Times New Roman"/>
          <w:sz w:val="24"/>
          <w:szCs w:val="24"/>
          <w:lang w:val="kk-KZ"/>
        </w:rPr>
        <w:t>      29. Тендерлік өтінімдер салынған конверттерді тендерлік комиссия тендерлік құжаттамада айқындалған уақытта және орында аудио және видео тіркеуді қолдана отырып ашады.</w:t>
      </w:r>
    </w:p>
    <w:bookmarkEnd w:id="56"/>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Тендерлік өтінімдер салынған конверттерді ашу рәсіміне әлеуетті өнім берушілер не олардың уәкілетті өкілдері қатыса алады.</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xml:space="preserve">      Тендерлік комиссияның хатшысы конверттерді аша отырып, тендерлік өтінімдер келіп түскен әлеуетті өнім берушілердің атауы мен мекенжайын, әрбір лот бойынша мәлімделген бағаларды, беру мен ақы төлеу шарттарын, тендерлік өтінімдерді кері қайтарып алу тәртібін, тендерлік </w:t>
      </w:r>
      <w:r w:rsidRPr="008F71D6">
        <w:rPr>
          <w:rFonts w:ascii="Times New Roman" w:hAnsi="Times New Roman"/>
          <w:sz w:val="24"/>
          <w:szCs w:val="24"/>
          <w:lang w:val="kk-KZ"/>
        </w:rPr>
        <w:lastRenderedPageBreak/>
        <w:t>өтінімді құрайтын құжаттар туралы ақпаратты хабарлайды және осы мәліметтерді конверттерді ашу хаттамасына енгізеді.</w:t>
      </w:r>
    </w:p>
    <w:p w:rsidR="00C55BE1" w:rsidRPr="008F71D6" w:rsidRDefault="00C55BE1" w:rsidP="00C55BE1">
      <w:pPr>
        <w:spacing w:before="240" w:after="120"/>
        <w:jc w:val="center"/>
        <w:rPr>
          <w:rFonts w:ascii="Times New Roman" w:hAnsi="Times New Roman"/>
          <w:sz w:val="24"/>
          <w:szCs w:val="24"/>
          <w:lang w:val="kk-KZ"/>
        </w:rPr>
      </w:pPr>
      <w:r w:rsidRPr="008F71D6">
        <w:rPr>
          <w:rFonts w:ascii="Times New Roman" w:hAnsi="Times New Roman"/>
          <w:b/>
          <w:sz w:val="24"/>
          <w:szCs w:val="24"/>
          <w:lang w:val="kk-KZ"/>
        </w:rPr>
        <w:t>8. Тендерлік өтінімдерді бағалау және салыстыру</w:t>
      </w:r>
    </w:p>
    <w:p w:rsidR="00C55BE1" w:rsidRPr="008F71D6" w:rsidRDefault="00C55BE1" w:rsidP="00C55BE1">
      <w:pPr>
        <w:spacing w:before="240" w:after="120"/>
        <w:jc w:val="both"/>
        <w:rPr>
          <w:rFonts w:ascii="Times New Roman" w:hAnsi="Times New Roman"/>
          <w:sz w:val="24"/>
          <w:szCs w:val="24"/>
          <w:lang w:val="kk-KZ"/>
        </w:rPr>
      </w:pPr>
      <w:bookmarkStart w:id="57" w:name="295"/>
      <w:bookmarkStart w:id="58" w:name="329"/>
      <w:bookmarkStart w:id="59" w:name="z169"/>
      <w:bookmarkEnd w:id="57"/>
      <w:bookmarkEnd w:id="58"/>
      <w:r w:rsidRPr="008F71D6">
        <w:rPr>
          <w:rFonts w:ascii="Times New Roman" w:hAnsi="Times New Roman"/>
          <w:sz w:val="24"/>
          <w:szCs w:val="24"/>
          <w:lang w:val="kk-KZ"/>
        </w:rPr>
        <w:t>30. Тендерлік комиссия тендерлік өтінімдерді бағалау мен салыстыруды жүзеге асырады.</w:t>
      </w:r>
    </w:p>
    <w:bookmarkEnd w:id="59"/>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Әлеуетті өнім берушілердің банкроттық не тарату рәсімдеріне қатыстылығы бөлігінде олардың біліктілік талаптарына сәйкестігін нақтылау мақсатында конкурстық комиссия банкроттық немесе тарату рәсімдерінің жүргізілуіне бақылауды жүзеге асыратын уәкілетті органның интернет-ресурсына орналастырылған ақпаратты қарайды.</w:t>
      </w:r>
    </w:p>
    <w:p w:rsidR="00C55BE1" w:rsidRPr="008F71D6" w:rsidRDefault="00C55BE1" w:rsidP="00C55BE1">
      <w:pPr>
        <w:spacing w:before="240" w:after="120"/>
        <w:jc w:val="both"/>
        <w:rPr>
          <w:rFonts w:ascii="Times New Roman" w:hAnsi="Times New Roman"/>
          <w:sz w:val="24"/>
          <w:szCs w:val="24"/>
          <w:lang w:val="kk-KZ"/>
        </w:rPr>
      </w:pPr>
      <w:bookmarkStart w:id="60" w:name="z170"/>
      <w:r w:rsidRPr="008F71D6">
        <w:rPr>
          <w:rFonts w:ascii="Times New Roman" w:hAnsi="Times New Roman"/>
          <w:sz w:val="24"/>
          <w:szCs w:val="24"/>
          <w:lang w:val="kk-KZ"/>
        </w:rPr>
        <w:t>      31. Тендерлік комиссия мынадай:</w:t>
      </w:r>
    </w:p>
    <w:bookmarkEnd w:id="60"/>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1) осы Қағидалардың талаптарына сәйкес тендерлік өтінімді кепілдікті қамтамасыз ету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2) заңды тұлғаны мемлекеттік тіркеу (қайта тіркеу) туралы анықтама немесе филиалды (өкілдікті) есептік тіркеу (қайта тіркеу) туралы анықтама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3) жарғының көшірмесі немесе құрылтайшылардың, қатысушылардың құрамы туралы үзінді немесе акция ұстаушыларының тізілімінен үзінді немесе осы Қағидаларда көзделген жағдайларда құрылтай шарты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4) тиісті мемлекеттік орган берген заңды тұлғаны құрмай, кәсіпкерлік қызметті жүзеге асыруға құқық беретін құжаттың көшірмесі, жеке басын куәландыратын құжаттың көшірмесі ұсынылмаған (кәсіпкерлік қызметпен айналысатын жеке тұлға үшін);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5), "Рұқсаттар және хабарламалар туралы" Заңға сәйкес алынған, мәліметтері мемлекеттік органдардың ақпараттық жүйелерінде расталатын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электрондық құжат түрінде не ұсынылмаған не "Рұқсаттар және хабарламалар туралы" Заңға сәйкес алынған, мемлекеттік органдардың ақпараттық жүйелерінде мәліметтер болмаған жағдайда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көшірмелері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6) конверттерді ашу күнінің алдындағы бір айдың ішінде "электрондық үкімет" веб-порталы немесе "салық төлеушінің кабинеті" веб-қосымшасы арқылы алынған, мемлекеттік кірістер органдарында есебі жүргізілетін берешектің жоқ (бар) екендігі туралы мәліметтер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7) тиісті мемлекеттік кірістер органының мәліметтерінде бюджетке берешегі, міндетті зейнетақы жарналары, міндетті кәсіптік зейнетақы жарналары,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сомаларды қоспағанда) туралы ақпарат болған;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8) осы Қағидалардың талаптарына сәйкес техникалық ерекшелік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9) әлеуетті өнім беруші тендерлік құжаттаманың және осы Қағидалардың талаптарына сәйкес келмейтін техникалық ерекшелікті ұсынған;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lastRenderedPageBreak/>
        <w:t>      10) біліктілік талаптары және осы Қағидалар шеңберінде сатып алынатын дәрілік заттарға және (немесе) медициналық бұйымдар мен көрсетілетін қызметтерге қойылатын талаптар бойынша дәйексіз ақпарат ұсыну фактісі анықталған;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kk-KZ"/>
        </w:rPr>
        <w:t xml:space="preserve">      </w:t>
      </w:r>
      <w:r w:rsidRPr="008F71D6">
        <w:rPr>
          <w:rFonts w:ascii="Times New Roman" w:hAnsi="Times New Roman"/>
          <w:sz w:val="24"/>
          <w:szCs w:val="24"/>
        </w:rPr>
        <w:t>11) банкроттық не тарату рәсіміне қатыстылығы;</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12) ұсынылған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растайын құжаттар ұсынылмаған;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13) фармацевтикалық көрсетілетін қызметтерді сатып алу кезінде әлеуетті өнім беруші – тиісті дистрибьюторлық практика сертификатын (</w:t>
      </w:r>
      <w:r w:rsidRPr="008F71D6">
        <w:rPr>
          <w:rFonts w:ascii="Times New Roman" w:hAnsi="Times New Roman"/>
          <w:sz w:val="24"/>
          <w:szCs w:val="24"/>
          <w:lang w:val="en-US"/>
        </w:rPr>
        <w:t>GDP</w:t>
      </w:r>
      <w:r w:rsidRPr="008F71D6">
        <w:rPr>
          <w:rFonts w:ascii="Times New Roman" w:hAnsi="Times New Roman"/>
          <w:sz w:val="24"/>
          <w:szCs w:val="24"/>
        </w:rPr>
        <w:t>), отандық тауар өндіруші – объектінің тиісті өндірістік практика (</w:t>
      </w:r>
      <w:r w:rsidRPr="008F71D6">
        <w:rPr>
          <w:rFonts w:ascii="Times New Roman" w:hAnsi="Times New Roman"/>
          <w:sz w:val="24"/>
          <w:szCs w:val="24"/>
          <w:lang w:val="en-US"/>
        </w:rPr>
        <w:t>GMP</w:t>
      </w:r>
      <w:r w:rsidRPr="008F71D6">
        <w:rPr>
          <w:rFonts w:ascii="Times New Roman" w:hAnsi="Times New Roman"/>
          <w:sz w:val="24"/>
          <w:szCs w:val="24"/>
        </w:rPr>
        <w:t>) талаптарына сәйкестігі туралы сертификатты, тиісті дәріханалық практика сертификатын (</w:t>
      </w:r>
      <w:r w:rsidRPr="008F71D6">
        <w:rPr>
          <w:rFonts w:ascii="Times New Roman" w:hAnsi="Times New Roman"/>
          <w:sz w:val="24"/>
          <w:szCs w:val="24"/>
          <w:lang w:val="en-US"/>
        </w:rPr>
        <w:t>GPP</w:t>
      </w:r>
      <w:r w:rsidRPr="008F71D6">
        <w:rPr>
          <w:rFonts w:ascii="Times New Roman" w:hAnsi="Times New Roman"/>
          <w:sz w:val="24"/>
          <w:szCs w:val="24"/>
        </w:rPr>
        <w:t>) ұсынған жағдайларды қоспағанда, қажет болған кезде "салқындату тізбегінің" болуы туралы санитариялық-эпидемиологиялық зерттеп-қарау актісінің көшірмесі ұсынылмаған;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14)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15) осы Қағидалардың 16-тармағының талаптарына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16) осы Қағидалардың 22, 29-тармақтарында белгіленген талаптарына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17) егер тендерлік өтінімнің қолданылу мерзімі тендерлік құжаттама шарттарында көрсетілгеннен неғұрлым қысқа болса;</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18) баға ұсынысы ұсынылмаған не баға ұсынысы денсаулық сақтау саласындағы уәкілетті орган бекіткен нысанда ұсынылмаған;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19) әлеуетті өнім беруші тиісті лот бойынша сатып алу үшін бөлінген бағадан және (немесе) халықаралық патенттелмеген атауына шекті бағадан және саудалық атауы бойынша шекті бағадан жоғары дәрілік зат және (немесе) медициналық бұйым бағасын ұсынған;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20)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21) әлеуетті өнім беруші және (немесе) бірлесіп орындаушы қойылатын біліктілік талаптарына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22) осы Қағидалардың талаптарын бұза отырып үлестес болу фактісі анықталғанда тендерлік өтінімді қабылдамайды.</w:t>
      </w:r>
    </w:p>
    <w:p w:rsidR="00C55BE1" w:rsidRPr="008F71D6" w:rsidRDefault="00C55BE1" w:rsidP="00C55BE1">
      <w:pPr>
        <w:spacing w:before="240" w:after="120"/>
        <w:jc w:val="both"/>
        <w:rPr>
          <w:rFonts w:ascii="Times New Roman" w:hAnsi="Times New Roman"/>
          <w:sz w:val="24"/>
          <w:szCs w:val="24"/>
          <w:lang w:val="en-US"/>
        </w:rPr>
      </w:pPr>
      <w:bookmarkStart w:id="61" w:name="z171"/>
      <w:r w:rsidRPr="008F71D6">
        <w:rPr>
          <w:rFonts w:ascii="Times New Roman" w:hAnsi="Times New Roman"/>
          <w:sz w:val="24"/>
          <w:szCs w:val="24"/>
          <w:lang w:val="en-US"/>
        </w:rPr>
        <w:t>     </w:t>
      </w:r>
      <w:r w:rsidRPr="008F71D6">
        <w:rPr>
          <w:rFonts w:ascii="Times New Roman" w:hAnsi="Times New Roman"/>
          <w:sz w:val="24"/>
          <w:szCs w:val="24"/>
          <w:lang w:val="kk-KZ"/>
        </w:rPr>
        <w:t>32</w:t>
      </w:r>
      <w:r w:rsidRPr="008F71D6">
        <w:rPr>
          <w:rFonts w:ascii="Times New Roman" w:hAnsi="Times New Roman"/>
          <w:sz w:val="24"/>
          <w:szCs w:val="24"/>
          <w:lang w:val="en-US"/>
        </w:rPr>
        <w:t xml:space="preserve">. </w:t>
      </w:r>
      <w:r w:rsidRPr="008F71D6">
        <w:rPr>
          <w:rFonts w:ascii="Times New Roman" w:hAnsi="Times New Roman"/>
          <w:sz w:val="24"/>
          <w:szCs w:val="24"/>
        </w:rPr>
        <w:t>Егер</w:t>
      </w:r>
      <w:r w:rsidRPr="008F71D6">
        <w:rPr>
          <w:rFonts w:ascii="Times New Roman" w:hAnsi="Times New Roman"/>
          <w:sz w:val="24"/>
          <w:szCs w:val="24"/>
          <w:lang w:val="en-US"/>
        </w:rPr>
        <w:t xml:space="preserve"> </w:t>
      </w:r>
      <w:r w:rsidRPr="008F71D6">
        <w:rPr>
          <w:rFonts w:ascii="Times New Roman" w:hAnsi="Times New Roman"/>
          <w:sz w:val="24"/>
          <w:szCs w:val="24"/>
        </w:rPr>
        <w:t>тендер</w:t>
      </w:r>
      <w:r w:rsidRPr="008F71D6">
        <w:rPr>
          <w:rFonts w:ascii="Times New Roman" w:hAnsi="Times New Roman"/>
          <w:sz w:val="24"/>
          <w:szCs w:val="24"/>
          <w:lang w:val="en-US"/>
        </w:rPr>
        <w:t xml:space="preserve"> </w:t>
      </w:r>
      <w:r w:rsidRPr="008F71D6">
        <w:rPr>
          <w:rFonts w:ascii="Times New Roman" w:hAnsi="Times New Roman"/>
          <w:sz w:val="24"/>
          <w:szCs w:val="24"/>
        </w:rPr>
        <w:t>тұтастай</w:t>
      </w:r>
      <w:r w:rsidRPr="008F71D6">
        <w:rPr>
          <w:rFonts w:ascii="Times New Roman" w:hAnsi="Times New Roman"/>
          <w:sz w:val="24"/>
          <w:szCs w:val="24"/>
          <w:lang w:val="en-US"/>
        </w:rPr>
        <w:t xml:space="preserve"> </w:t>
      </w:r>
      <w:r w:rsidRPr="008F71D6">
        <w:rPr>
          <w:rFonts w:ascii="Times New Roman" w:hAnsi="Times New Roman"/>
          <w:sz w:val="24"/>
          <w:szCs w:val="24"/>
        </w:rPr>
        <w:t>немесе</w:t>
      </w:r>
      <w:r w:rsidRPr="008F71D6">
        <w:rPr>
          <w:rFonts w:ascii="Times New Roman" w:hAnsi="Times New Roman"/>
          <w:sz w:val="24"/>
          <w:szCs w:val="24"/>
          <w:lang w:val="en-US"/>
        </w:rPr>
        <w:t xml:space="preserve"> </w:t>
      </w:r>
      <w:r w:rsidRPr="008F71D6">
        <w:rPr>
          <w:rFonts w:ascii="Times New Roman" w:hAnsi="Times New Roman"/>
          <w:sz w:val="24"/>
          <w:szCs w:val="24"/>
        </w:rPr>
        <w:t>оның</w:t>
      </w:r>
      <w:r w:rsidRPr="008F71D6">
        <w:rPr>
          <w:rFonts w:ascii="Times New Roman" w:hAnsi="Times New Roman"/>
          <w:sz w:val="24"/>
          <w:szCs w:val="24"/>
          <w:lang w:val="en-US"/>
        </w:rPr>
        <w:t xml:space="preserve"> </w:t>
      </w:r>
      <w:r w:rsidRPr="008F71D6">
        <w:rPr>
          <w:rFonts w:ascii="Times New Roman" w:hAnsi="Times New Roman"/>
          <w:sz w:val="24"/>
          <w:szCs w:val="24"/>
        </w:rPr>
        <w:t>қандай</w:t>
      </w:r>
      <w:r w:rsidRPr="008F71D6">
        <w:rPr>
          <w:rFonts w:ascii="Times New Roman" w:hAnsi="Times New Roman"/>
          <w:sz w:val="24"/>
          <w:szCs w:val="24"/>
          <w:lang w:val="en-US"/>
        </w:rPr>
        <w:t xml:space="preserve"> </w:t>
      </w:r>
      <w:r w:rsidRPr="008F71D6">
        <w:rPr>
          <w:rFonts w:ascii="Times New Roman" w:hAnsi="Times New Roman"/>
          <w:sz w:val="24"/>
          <w:szCs w:val="24"/>
        </w:rPr>
        <w:t>да</w:t>
      </w:r>
      <w:r w:rsidRPr="008F71D6">
        <w:rPr>
          <w:rFonts w:ascii="Times New Roman" w:hAnsi="Times New Roman"/>
          <w:sz w:val="24"/>
          <w:szCs w:val="24"/>
          <w:lang w:val="en-US"/>
        </w:rPr>
        <w:t xml:space="preserve"> </w:t>
      </w:r>
      <w:r w:rsidRPr="008F71D6">
        <w:rPr>
          <w:rFonts w:ascii="Times New Roman" w:hAnsi="Times New Roman"/>
          <w:sz w:val="24"/>
          <w:szCs w:val="24"/>
        </w:rPr>
        <w:t>бір</w:t>
      </w:r>
      <w:r w:rsidRPr="008F71D6">
        <w:rPr>
          <w:rFonts w:ascii="Times New Roman" w:hAnsi="Times New Roman"/>
          <w:sz w:val="24"/>
          <w:szCs w:val="24"/>
          <w:lang w:val="en-US"/>
        </w:rPr>
        <w:t xml:space="preserve"> </w:t>
      </w:r>
      <w:r w:rsidRPr="008F71D6">
        <w:rPr>
          <w:rFonts w:ascii="Times New Roman" w:hAnsi="Times New Roman"/>
          <w:sz w:val="24"/>
          <w:szCs w:val="24"/>
        </w:rPr>
        <w:t>лоты</w:t>
      </w:r>
      <w:r w:rsidRPr="008F71D6">
        <w:rPr>
          <w:rFonts w:ascii="Times New Roman" w:hAnsi="Times New Roman"/>
          <w:sz w:val="24"/>
          <w:szCs w:val="24"/>
          <w:lang w:val="en-US"/>
        </w:rPr>
        <w:t xml:space="preserve"> </w:t>
      </w:r>
      <w:r w:rsidRPr="008F71D6">
        <w:rPr>
          <w:rFonts w:ascii="Times New Roman" w:hAnsi="Times New Roman"/>
          <w:sz w:val="24"/>
          <w:szCs w:val="24"/>
        </w:rPr>
        <w:t>өткізілмеді</w:t>
      </w:r>
      <w:r w:rsidRPr="008F71D6">
        <w:rPr>
          <w:rFonts w:ascii="Times New Roman" w:hAnsi="Times New Roman"/>
          <w:sz w:val="24"/>
          <w:szCs w:val="24"/>
          <w:lang w:val="en-US"/>
        </w:rPr>
        <w:t xml:space="preserve"> </w:t>
      </w:r>
      <w:r w:rsidRPr="008F71D6">
        <w:rPr>
          <w:rFonts w:ascii="Times New Roman" w:hAnsi="Times New Roman"/>
          <w:sz w:val="24"/>
          <w:szCs w:val="24"/>
        </w:rPr>
        <w:t>деп</w:t>
      </w:r>
      <w:r w:rsidRPr="008F71D6">
        <w:rPr>
          <w:rFonts w:ascii="Times New Roman" w:hAnsi="Times New Roman"/>
          <w:sz w:val="24"/>
          <w:szCs w:val="24"/>
          <w:lang w:val="en-US"/>
        </w:rPr>
        <w:t xml:space="preserve"> </w:t>
      </w:r>
      <w:r w:rsidRPr="008F71D6">
        <w:rPr>
          <w:rFonts w:ascii="Times New Roman" w:hAnsi="Times New Roman"/>
          <w:sz w:val="24"/>
          <w:szCs w:val="24"/>
        </w:rPr>
        <w:t>танылса</w:t>
      </w:r>
      <w:r w:rsidRPr="008F71D6">
        <w:rPr>
          <w:rFonts w:ascii="Times New Roman" w:hAnsi="Times New Roman"/>
          <w:sz w:val="24"/>
          <w:szCs w:val="24"/>
          <w:lang w:val="en-US"/>
        </w:rPr>
        <w:t xml:space="preserve">, </w:t>
      </w:r>
      <w:r w:rsidRPr="008F71D6">
        <w:rPr>
          <w:rFonts w:ascii="Times New Roman" w:hAnsi="Times New Roman"/>
          <w:sz w:val="24"/>
          <w:szCs w:val="24"/>
        </w:rPr>
        <w:t>тапсырыс</w:t>
      </w:r>
      <w:r w:rsidRPr="008F71D6">
        <w:rPr>
          <w:rFonts w:ascii="Times New Roman" w:hAnsi="Times New Roman"/>
          <w:sz w:val="24"/>
          <w:szCs w:val="24"/>
          <w:lang w:val="en-US"/>
        </w:rPr>
        <w:t xml:space="preserve"> </w:t>
      </w:r>
      <w:r w:rsidRPr="008F71D6">
        <w:rPr>
          <w:rFonts w:ascii="Times New Roman" w:hAnsi="Times New Roman"/>
          <w:sz w:val="24"/>
          <w:szCs w:val="24"/>
        </w:rPr>
        <w:t>беруші</w:t>
      </w:r>
      <w:r w:rsidRPr="008F71D6">
        <w:rPr>
          <w:rFonts w:ascii="Times New Roman" w:hAnsi="Times New Roman"/>
          <w:sz w:val="24"/>
          <w:szCs w:val="24"/>
          <w:lang w:val="en-US"/>
        </w:rPr>
        <w:t xml:space="preserve"> </w:t>
      </w:r>
      <w:r w:rsidRPr="008F71D6">
        <w:rPr>
          <w:rFonts w:ascii="Times New Roman" w:hAnsi="Times New Roman"/>
          <w:sz w:val="24"/>
          <w:szCs w:val="24"/>
        </w:rPr>
        <w:t>немесе</w:t>
      </w:r>
      <w:r w:rsidRPr="008F71D6">
        <w:rPr>
          <w:rFonts w:ascii="Times New Roman" w:hAnsi="Times New Roman"/>
          <w:sz w:val="24"/>
          <w:szCs w:val="24"/>
          <w:lang w:val="en-US"/>
        </w:rPr>
        <w:t xml:space="preserve"> </w:t>
      </w:r>
      <w:r w:rsidRPr="008F71D6">
        <w:rPr>
          <w:rFonts w:ascii="Times New Roman" w:hAnsi="Times New Roman"/>
          <w:sz w:val="24"/>
          <w:szCs w:val="24"/>
        </w:rPr>
        <w:t>сатып</w:t>
      </w:r>
      <w:r w:rsidRPr="008F71D6">
        <w:rPr>
          <w:rFonts w:ascii="Times New Roman" w:hAnsi="Times New Roman"/>
          <w:sz w:val="24"/>
          <w:szCs w:val="24"/>
          <w:lang w:val="en-US"/>
        </w:rPr>
        <w:t xml:space="preserve"> </w:t>
      </w:r>
      <w:r w:rsidRPr="008F71D6">
        <w:rPr>
          <w:rFonts w:ascii="Times New Roman" w:hAnsi="Times New Roman"/>
          <w:sz w:val="24"/>
          <w:szCs w:val="24"/>
        </w:rPr>
        <w:t>алуды</w:t>
      </w:r>
      <w:r w:rsidRPr="008F71D6">
        <w:rPr>
          <w:rFonts w:ascii="Times New Roman" w:hAnsi="Times New Roman"/>
          <w:sz w:val="24"/>
          <w:szCs w:val="24"/>
          <w:lang w:val="en-US"/>
        </w:rPr>
        <w:t xml:space="preserve"> </w:t>
      </w:r>
      <w:r w:rsidRPr="008F71D6">
        <w:rPr>
          <w:rFonts w:ascii="Times New Roman" w:hAnsi="Times New Roman"/>
          <w:sz w:val="24"/>
          <w:szCs w:val="24"/>
        </w:rPr>
        <w:t>ұйымдастырушы</w:t>
      </w:r>
      <w:r w:rsidRPr="008F71D6">
        <w:rPr>
          <w:rFonts w:ascii="Times New Roman" w:hAnsi="Times New Roman"/>
          <w:sz w:val="24"/>
          <w:szCs w:val="24"/>
          <w:lang w:val="en-US"/>
        </w:rPr>
        <w:t xml:space="preserve"> </w:t>
      </w:r>
      <w:r w:rsidRPr="008F71D6">
        <w:rPr>
          <w:rFonts w:ascii="Times New Roman" w:hAnsi="Times New Roman"/>
          <w:sz w:val="24"/>
          <w:szCs w:val="24"/>
        </w:rPr>
        <w:t>осы</w:t>
      </w:r>
      <w:r w:rsidRPr="008F71D6">
        <w:rPr>
          <w:rFonts w:ascii="Times New Roman" w:hAnsi="Times New Roman"/>
          <w:sz w:val="24"/>
          <w:szCs w:val="24"/>
          <w:lang w:val="en-US"/>
        </w:rPr>
        <w:t xml:space="preserve"> </w:t>
      </w:r>
      <w:r w:rsidRPr="008F71D6">
        <w:rPr>
          <w:rFonts w:ascii="Times New Roman" w:hAnsi="Times New Roman"/>
          <w:sz w:val="24"/>
          <w:szCs w:val="24"/>
        </w:rPr>
        <w:t>Қағидалардың</w:t>
      </w:r>
      <w:r w:rsidRPr="008F71D6">
        <w:rPr>
          <w:rFonts w:ascii="Times New Roman" w:hAnsi="Times New Roman"/>
          <w:sz w:val="24"/>
          <w:szCs w:val="24"/>
          <w:lang w:val="en-US"/>
        </w:rPr>
        <w:t xml:space="preserve"> 2-</w:t>
      </w:r>
      <w:r w:rsidRPr="008F71D6">
        <w:rPr>
          <w:rFonts w:ascii="Times New Roman" w:hAnsi="Times New Roman"/>
          <w:sz w:val="24"/>
          <w:szCs w:val="24"/>
        </w:rPr>
        <w:t>бөліміне</w:t>
      </w:r>
      <w:r w:rsidRPr="008F71D6">
        <w:rPr>
          <w:rFonts w:ascii="Times New Roman" w:hAnsi="Times New Roman"/>
          <w:sz w:val="24"/>
          <w:szCs w:val="24"/>
          <w:lang w:val="en-US"/>
        </w:rPr>
        <w:t xml:space="preserve"> </w:t>
      </w:r>
      <w:r w:rsidRPr="008F71D6">
        <w:rPr>
          <w:rFonts w:ascii="Times New Roman" w:hAnsi="Times New Roman"/>
          <w:sz w:val="24"/>
          <w:szCs w:val="24"/>
        </w:rPr>
        <w:t>сәйкес</w:t>
      </w:r>
      <w:r w:rsidRPr="008F71D6">
        <w:rPr>
          <w:rFonts w:ascii="Times New Roman" w:hAnsi="Times New Roman"/>
          <w:sz w:val="24"/>
          <w:szCs w:val="24"/>
          <w:lang w:val="en-US"/>
        </w:rPr>
        <w:t xml:space="preserve"> </w:t>
      </w:r>
      <w:r w:rsidRPr="008F71D6">
        <w:rPr>
          <w:rFonts w:ascii="Times New Roman" w:hAnsi="Times New Roman"/>
          <w:sz w:val="24"/>
          <w:szCs w:val="24"/>
        </w:rPr>
        <w:t>тендердің</w:t>
      </w:r>
      <w:r w:rsidRPr="008F71D6">
        <w:rPr>
          <w:rFonts w:ascii="Times New Roman" w:hAnsi="Times New Roman"/>
          <w:sz w:val="24"/>
          <w:szCs w:val="24"/>
          <w:lang w:val="en-US"/>
        </w:rPr>
        <w:t xml:space="preserve"> </w:t>
      </w:r>
      <w:r w:rsidRPr="008F71D6">
        <w:rPr>
          <w:rFonts w:ascii="Times New Roman" w:hAnsi="Times New Roman"/>
          <w:sz w:val="24"/>
          <w:szCs w:val="24"/>
        </w:rPr>
        <w:t>мазмұны</w:t>
      </w:r>
      <w:r w:rsidRPr="008F71D6">
        <w:rPr>
          <w:rFonts w:ascii="Times New Roman" w:hAnsi="Times New Roman"/>
          <w:sz w:val="24"/>
          <w:szCs w:val="24"/>
          <w:lang w:val="en-US"/>
        </w:rPr>
        <w:t xml:space="preserve"> </w:t>
      </w:r>
      <w:r w:rsidRPr="008F71D6">
        <w:rPr>
          <w:rFonts w:ascii="Times New Roman" w:hAnsi="Times New Roman"/>
          <w:sz w:val="24"/>
          <w:szCs w:val="24"/>
        </w:rPr>
        <w:t>мен</w:t>
      </w:r>
      <w:r w:rsidRPr="008F71D6">
        <w:rPr>
          <w:rFonts w:ascii="Times New Roman" w:hAnsi="Times New Roman"/>
          <w:sz w:val="24"/>
          <w:szCs w:val="24"/>
          <w:lang w:val="en-US"/>
        </w:rPr>
        <w:t xml:space="preserve"> </w:t>
      </w:r>
      <w:r w:rsidRPr="008F71D6">
        <w:rPr>
          <w:rFonts w:ascii="Times New Roman" w:hAnsi="Times New Roman"/>
          <w:sz w:val="24"/>
          <w:szCs w:val="24"/>
        </w:rPr>
        <w:t>шарттарын</w:t>
      </w:r>
      <w:r w:rsidRPr="008F71D6">
        <w:rPr>
          <w:rFonts w:ascii="Times New Roman" w:hAnsi="Times New Roman"/>
          <w:sz w:val="24"/>
          <w:szCs w:val="24"/>
          <w:lang w:val="en-US"/>
        </w:rPr>
        <w:t xml:space="preserve"> </w:t>
      </w:r>
      <w:r w:rsidRPr="008F71D6">
        <w:rPr>
          <w:rFonts w:ascii="Times New Roman" w:hAnsi="Times New Roman"/>
          <w:sz w:val="24"/>
          <w:szCs w:val="24"/>
        </w:rPr>
        <w:t>өзгертеді</w:t>
      </w:r>
      <w:r w:rsidRPr="008F71D6">
        <w:rPr>
          <w:rFonts w:ascii="Times New Roman" w:hAnsi="Times New Roman"/>
          <w:sz w:val="24"/>
          <w:szCs w:val="24"/>
          <w:lang w:val="en-US"/>
        </w:rPr>
        <w:t xml:space="preserve"> </w:t>
      </w:r>
      <w:r w:rsidRPr="008F71D6">
        <w:rPr>
          <w:rFonts w:ascii="Times New Roman" w:hAnsi="Times New Roman"/>
          <w:sz w:val="24"/>
          <w:szCs w:val="24"/>
        </w:rPr>
        <w:t>және</w:t>
      </w:r>
      <w:r w:rsidRPr="008F71D6">
        <w:rPr>
          <w:rFonts w:ascii="Times New Roman" w:hAnsi="Times New Roman"/>
          <w:sz w:val="24"/>
          <w:szCs w:val="24"/>
          <w:lang w:val="en-US"/>
        </w:rPr>
        <w:t xml:space="preserve"> </w:t>
      </w:r>
      <w:r w:rsidRPr="008F71D6">
        <w:rPr>
          <w:rFonts w:ascii="Times New Roman" w:hAnsi="Times New Roman"/>
          <w:sz w:val="24"/>
          <w:szCs w:val="24"/>
        </w:rPr>
        <w:t>тендерді</w:t>
      </w:r>
      <w:r w:rsidRPr="008F71D6">
        <w:rPr>
          <w:rFonts w:ascii="Times New Roman" w:hAnsi="Times New Roman"/>
          <w:sz w:val="24"/>
          <w:szCs w:val="24"/>
          <w:lang w:val="en-US"/>
        </w:rPr>
        <w:t xml:space="preserve"> </w:t>
      </w:r>
      <w:r w:rsidRPr="008F71D6">
        <w:rPr>
          <w:rFonts w:ascii="Times New Roman" w:hAnsi="Times New Roman"/>
          <w:sz w:val="24"/>
          <w:szCs w:val="24"/>
        </w:rPr>
        <w:t>қайтадан</w:t>
      </w:r>
      <w:r w:rsidRPr="008F71D6">
        <w:rPr>
          <w:rFonts w:ascii="Times New Roman" w:hAnsi="Times New Roman"/>
          <w:sz w:val="24"/>
          <w:szCs w:val="24"/>
          <w:lang w:val="en-US"/>
        </w:rPr>
        <w:t xml:space="preserve"> </w:t>
      </w:r>
      <w:r w:rsidRPr="008F71D6">
        <w:rPr>
          <w:rFonts w:ascii="Times New Roman" w:hAnsi="Times New Roman"/>
          <w:sz w:val="24"/>
          <w:szCs w:val="24"/>
        </w:rPr>
        <w:t>өткізеді</w:t>
      </w:r>
      <w:r w:rsidRPr="008F71D6">
        <w:rPr>
          <w:rFonts w:ascii="Times New Roman" w:hAnsi="Times New Roman"/>
          <w:sz w:val="24"/>
          <w:szCs w:val="24"/>
          <w:lang w:val="en-US"/>
        </w:rPr>
        <w:t>.</w:t>
      </w:r>
    </w:p>
    <w:p w:rsidR="00C55BE1" w:rsidRPr="008F71D6" w:rsidRDefault="00C55BE1" w:rsidP="00C55BE1">
      <w:pPr>
        <w:spacing w:before="240" w:after="120"/>
        <w:jc w:val="both"/>
        <w:rPr>
          <w:rFonts w:ascii="Times New Roman" w:hAnsi="Times New Roman"/>
          <w:sz w:val="24"/>
          <w:szCs w:val="24"/>
          <w:lang w:val="kk-KZ"/>
        </w:rPr>
      </w:pPr>
      <w:bookmarkStart w:id="62" w:name="z172"/>
      <w:bookmarkEnd w:id="61"/>
      <w:r w:rsidRPr="008F71D6">
        <w:rPr>
          <w:rFonts w:ascii="Times New Roman" w:hAnsi="Times New Roman"/>
          <w:sz w:val="24"/>
          <w:szCs w:val="24"/>
          <w:lang w:val="kk-KZ"/>
        </w:rPr>
        <w:t xml:space="preserve">    33. Егер тендер тұтастай немесе оның қандай да бір лоты тендерлік құжаттама талаптарына сәйкес келетін бір ғана өтінімнің берілуі негіздемесі бойынша өткізілмеді деп танылса, онда тапсырыс беруші немесе сатып алуды ұйымдастырушы осы өтінімді берген әлеуетті өнім берушіден сатып алуды бір көзден сатып алу тәсілімен жүзеге асырады.</w:t>
      </w:r>
    </w:p>
    <w:p w:rsidR="00C55BE1" w:rsidRPr="008F71D6" w:rsidRDefault="00C55BE1" w:rsidP="00C55BE1">
      <w:pPr>
        <w:spacing w:before="240" w:after="120"/>
        <w:jc w:val="both"/>
        <w:rPr>
          <w:rFonts w:ascii="Times New Roman" w:hAnsi="Times New Roman"/>
          <w:sz w:val="24"/>
          <w:szCs w:val="24"/>
          <w:lang w:val="kk-KZ"/>
        </w:rPr>
      </w:pPr>
      <w:bookmarkStart w:id="63" w:name="z173"/>
      <w:bookmarkEnd w:id="62"/>
      <w:r w:rsidRPr="008F71D6">
        <w:rPr>
          <w:rFonts w:ascii="Times New Roman" w:hAnsi="Times New Roman"/>
          <w:sz w:val="24"/>
          <w:szCs w:val="24"/>
          <w:lang w:val="kk-KZ"/>
        </w:rPr>
        <w:t>      34. Тендер тәсілімен сатып алу немесе оның қандай да бір лоты мынадай негіздемелердің бірі бойынша:</w:t>
      </w:r>
    </w:p>
    <w:bookmarkEnd w:id="63"/>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lastRenderedPageBreak/>
        <w:t>      1) тендерлік өтінімдер болмаса;</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2) әлеуетті өнім берушілердің барлық тендерлік өтінімдері қабылданбаса, өткізілмеді деп танылады.</w:t>
      </w:r>
    </w:p>
    <w:p w:rsidR="00C55BE1" w:rsidRPr="008F71D6" w:rsidRDefault="00C55BE1" w:rsidP="00C55BE1">
      <w:pPr>
        <w:spacing w:before="240" w:after="120"/>
        <w:jc w:val="both"/>
        <w:rPr>
          <w:rFonts w:ascii="Times New Roman" w:hAnsi="Times New Roman"/>
          <w:sz w:val="24"/>
          <w:szCs w:val="24"/>
          <w:lang w:val="kk-KZ"/>
        </w:rPr>
      </w:pPr>
      <w:bookmarkStart w:id="64" w:name="z174"/>
      <w:r w:rsidRPr="008F71D6">
        <w:rPr>
          <w:rFonts w:ascii="Times New Roman" w:hAnsi="Times New Roman"/>
          <w:sz w:val="24"/>
          <w:szCs w:val="24"/>
          <w:lang w:val="kk-KZ"/>
        </w:rPr>
        <w:t>      74. Тендер жеңімпазы тендерлік өтінімдері тендерлік комиссия ең төмен баға ұсынысы негізінде хабарландыру шарттарына және осы Қағидалардың талаптарына сәйкес деп танылған әлеуетті өнім берушілердің арасында айқындалады.</w:t>
      </w:r>
    </w:p>
    <w:bookmarkEnd w:id="64"/>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Лот бойынша бәсекелестік болмаған немесе лот бойынша бәсекелестердің тендерлік өтінімдері қабылданбаған кезде тендерлік өтінімін тендерлік комиссия хабарландыру шарттары мен осы Қағидалардың талаптарына сәйкес келетін жалғыз өтінім деп таныған әлеуетті өнім беруші тендер жеңімпазы болып танылады.</w:t>
      </w:r>
    </w:p>
    <w:p w:rsidR="00C55BE1" w:rsidRPr="008F71D6" w:rsidRDefault="00C55BE1" w:rsidP="00C55BE1">
      <w:pPr>
        <w:spacing w:before="240" w:after="120"/>
        <w:jc w:val="center"/>
        <w:rPr>
          <w:rFonts w:ascii="Times New Roman" w:hAnsi="Times New Roman"/>
          <w:sz w:val="24"/>
          <w:szCs w:val="24"/>
          <w:lang w:val="kk-KZ"/>
        </w:rPr>
      </w:pPr>
      <w:r w:rsidRPr="008F71D6">
        <w:rPr>
          <w:rFonts w:ascii="Times New Roman" w:hAnsi="Times New Roman"/>
          <w:b/>
          <w:sz w:val="24"/>
          <w:szCs w:val="24"/>
          <w:lang w:val="kk-KZ"/>
        </w:rPr>
        <w:t>9. Тендердің қорытындысын шығару</w:t>
      </w:r>
    </w:p>
    <w:p w:rsidR="00C55BE1" w:rsidRPr="008F71D6" w:rsidRDefault="00C55BE1" w:rsidP="00C55BE1">
      <w:pPr>
        <w:spacing w:before="120"/>
        <w:ind w:firstLine="705"/>
        <w:jc w:val="both"/>
        <w:rPr>
          <w:rFonts w:ascii="Times New Roman" w:hAnsi="Times New Roman"/>
          <w:sz w:val="24"/>
          <w:szCs w:val="24"/>
          <w:lang w:val="kk-KZ"/>
        </w:rPr>
      </w:pPr>
      <w:bookmarkStart w:id="65" w:name="330"/>
      <w:bookmarkEnd w:id="65"/>
      <w:r w:rsidRPr="008F71D6">
        <w:rPr>
          <w:rFonts w:ascii="Times New Roman" w:hAnsi="Times New Roman"/>
          <w:sz w:val="24"/>
          <w:szCs w:val="24"/>
          <w:lang w:val="kk-KZ"/>
        </w:rPr>
        <w:t>35. Тендердің қорытындылары тендерлік өтінімдер салынған конверттерді ашу күнінен бастап күнтізбелік он күн ішінде шығарылады, ол туралы хаттама жасалады, оған:</w:t>
      </w:r>
    </w:p>
    <w:p w:rsidR="00C55BE1" w:rsidRPr="008F71D6" w:rsidRDefault="00C55BE1" w:rsidP="00C55BE1">
      <w:pPr>
        <w:ind w:firstLine="705"/>
        <w:jc w:val="both"/>
        <w:rPr>
          <w:rFonts w:ascii="Times New Roman" w:hAnsi="Times New Roman"/>
          <w:sz w:val="24"/>
          <w:szCs w:val="24"/>
          <w:lang w:val="kk-KZ"/>
        </w:rPr>
      </w:pPr>
      <w:bookmarkStart w:id="66" w:name="331"/>
      <w:bookmarkEnd w:id="66"/>
      <w:r w:rsidRPr="008F71D6">
        <w:rPr>
          <w:rFonts w:ascii="Times New Roman" w:hAnsi="Times New Roman"/>
          <w:sz w:val="24"/>
          <w:szCs w:val="24"/>
          <w:lang w:val="kk-KZ"/>
        </w:rPr>
        <w:t>1) тауарлардың немесе фармацевтикалық көрсетілетін қызметтердің атауы және қысқаша сипаттамасы;</w:t>
      </w:r>
    </w:p>
    <w:p w:rsidR="00C55BE1" w:rsidRPr="008F71D6" w:rsidRDefault="00C55BE1" w:rsidP="00C55BE1">
      <w:pPr>
        <w:ind w:firstLine="705"/>
        <w:jc w:val="both"/>
        <w:rPr>
          <w:rFonts w:ascii="Times New Roman" w:hAnsi="Times New Roman"/>
          <w:sz w:val="24"/>
          <w:szCs w:val="24"/>
          <w:lang w:val="kk-KZ"/>
        </w:rPr>
      </w:pPr>
      <w:bookmarkStart w:id="67" w:name="332"/>
      <w:bookmarkEnd w:id="67"/>
      <w:r w:rsidRPr="008F71D6">
        <w:rPr>
          <w:rFonts w:ascii="Times New Roman" w:hAnsi="Times New Roman"/>
          <w:sz w:val="24"/>
          <w:szCs w:val="24"/>
          <w:lang w:val="kk-KZ"/>
        </w:rPr>
        <w:t>2) сатып алу сомасы;</w:t>
      </w:r>
    </w:p>
    <w:p w:rsidR="00C55BE1" w:rsidRPr="008F71D6" w:rsidRDefault="00C55BE1" w:rsidP="00C55BE1">
      <w:pPr>
        <w:ind w:firstLine="705"/>
        <w:jc w:val="both"/>
        <w:rPr>
          <w:rFonts w:ascii="Times New Roman" w:hAnsi="Times New Roman"/>
          <w:sz w:val="24"/>
          <w:szCs w:val="24"/>
          <w:lang w:val="kk-KZ"/>
        </w:rPr>
      </w:pPr>
      <w:bookmarkStart w:id="68" w:name="333"/>
      <w:bookmarkEnd w:id="68"/>
      <w:r w:rsidRPr="008F71D6">
        <w:rPr>
          <w:rFonts w:ascii="Times New Roman" w:hAnsi="Times New Roman"/>
          <w:sz w:val="24"/>
          <w:szCs w:val="24"/>
          <w:lang w:val="kk-KZ"/>
        </w:rPr>
        <w:t>3) тендерлік өтінімдерді ұсынған әлеуетті өнім берушілердің атаулары, орналасқан жері және біліктілік деректері;</w:t>
      </w:r>
    </w:p>
    <w:p w:rsidR="00C55BE1" w:rsidRPr="008F71D6" w:rsidRDefault="00C55BE1" w:rsidP="00C55BE1">
      <w:pPr>
        <w:ind w:firstLine="705"/>
        <w:jc w:val="both"/>
        <w:rPr>
          <w:rFonts w:ascii="Times New Roman" w:hAnsi="Times New Roman"/>
          <w:sz w:val="24"/>
          <w:szCs w:val="24"/>
          <w:lang w:val="kk-KZ"/>
        </w:rPr>
      </w:pPr>
      <w:bookmarkStart w:id="69" w:name="334"/>
      <w:bookmarkEnd w:id="69"/>
      <w:r w:rsidRPr="008F71D6">
        <w:rPr>
          <w:rFonts w:ascii="Times New Roman" w:hAnsi="Times New Roman"/>
          <w:sz w:val="24"/>
          <w:szCs w:val="24"/>
          <w:lang w:val="kk-KZ"/>
        </w:rPr>
        <w:t>4) тендерлік құжаттамаға сәйкес әрбір тендерлік өтінімнің бағасы және басқа шарттары;</w:t>
      </w:r>
    </w:p>
    <w:p w:rsidR="00C55BE1" w:rsidRPr="008F71D6" w:rsidRDefault="00C55BE1" w:rsidP="00C55BE1">
      <w:pPr>
        <w:ind w:firstLine="705"/>
        <w:jc w:val="both"/>
        <w:rPr>
          <w:rFonts w:ascii="Times New Roman" w:hAnsi="Times New Roman"/>
          <w:sz w:val="24"/>
          <w:szCs w:val="24"/>
          <w:lang w:val="kk-KZ"/>
        </w:rPr>
      </w:pPr>
      <w:bookmarkStart w:id="70" w:name="335"/>
      <w:bookmarkEnd w:id="70"/>
      <w:r w:rsidRPr="008F71D6">
        <w:rPr>
          <w:rFonts w:ascii="Times New Roman" w:hAnsi="Times New Roman"/>
          <w:sz w:val="24"/>
          <w:szCs w:val="24"/>
          <w:lang w:val="kk-KZ"/>
        </w:rPr>
        <w:t>5) тендерлік өтінімдерді бағалауды және салыстыруды көрсету;</w:t>
      </w:r>
    </w:p>
    <w:p w:rsidR="00C55BE1" w:rsidRPr="008F71D6" w:rsidRDefault="00C55BE1" w:rsidP="00C55BE1">
      <w:pPr>
        <w:ind w:firstLine="705"/>
        <w:jc w:val="both"/>
        <w:rPr>
          <w:rFonts w:ascii="Times New Roman" w:hAnsi="Times New Roman"/>
          <w:sz w:val="24"/>
          <w:szCs w:val="24"/>
          <w:lang w:val="kk-KZ"/>
        </w:rPr>
      </w:pPr>
      <w:bookmarkStart w:id="71" w:name="336"/>
      <w:bookmarkEnd w:id="71"/>
      <w:r w:rsidRPr="008F71D6">
        <w:rPr>
          <w:rFonts w:ascii="Times New Roman" w:hAnsi="Times New Roman"/>
          <w:sz w:val="24"/>
          <w:szCs w:val="24"/>
          <w:lang w:val="kk-KZ"/>
        </w:rPr>
        <w:t>6) тендерлік өтінімдерді қабылдамау негіздемесі;</w:t>
      </w:r>
    </w:p>
    <w:p w:rsidR="00C55BE1" w:rsidRPr="008F71D6" w:rsidRDefault="00C55BE1" w:rsidP="00C55BE1">
      <w:pPr>
        <w:ind w:firstLine="705"/>
        <w:jc w:val="both"/>
        <w:rPr>
          <w:rFonts w:ascii="Times New Roman" w:hAnsi="Times New Roman"/>
          <w:sz w:val="24"/>
          <w:szCs w:val="24"/>
          <w:lang w:val="kk-KZ"/>
        </w:rPr>
      </w:pPr>
      <w:bookmarkStart w:id="72" w:name="337"/>
      <w:bookmarkEnd w:id="72"/>
      <w:r w:rsidRPr="008F71D6">
        <w:rPr>
          <w:rFonts w:ascii="Times New Roman" w:hAnsi="Times New Roman"/>
          <w:sz w:val="24"/>
          <w:szCs w:val="24"/>
          <w:lang w:val="kk-KZ"/>
        </w:rPr>
        <w:t>7) тендердің әрбір лоты бойынша жеңімпаз(дар)дың атаулары мен орналасқан жері және сауда атауы көрсетіле отырып жеңімпаздың анықталу шарттары;</w:t>
      </w:r>
    </w:p>
    <w:p w:rsidR="00C55BE1" w:rsidRPr="008F71D6" w:rsidRDefault="00C55BE1" w:rsidP="00C55BE1">
      <w:pPr>
        <w:ind w:firstLine="705"/>
        <w:jc w:val="both"/>
        <w:rPr>
          <w:rFonts w:ascii="Times New Roman" w:hAnsi="Times New Roman"/>
          <w:sz w:val="24"/>
          <w:szCs w:val="24"/>
          <w:lang w:val="kk-KZ"/>
        </w:rPr>
      </w:pPr>
      <w:bookmarkStart w:id="73" w:name="338"/>
      <w:bookmarkEnd w:id="73"/>
      <w:r w:rsidRPr="008F71D6">
        <w:rPr>
          <w:rFonts w:ascii="Times New Roman" w:hAnsi="Times New Roman"/>
          <w:sz w:val="24"/>
          <w:szCs w:val="24"/>
          <w:lang w:val="kk-KZ"/>
        </w:rPr>
        <w:t>8) оның ұсынысы сауда атауы көрсетіле отырып жеңімпаз ұсынысынан кейінгі екінші болып табылатын тендердің әрбір лоты қатысушының атауы мен орналасқан жері;</w:t>
      </w:r>
    </w:p>
    <w:p w:rsidR="00C55BE1" w:rsidRPr="008F71D6" w:rsidRDefault="00C55BE1" w:rsidP="00C55BE1">
      <w:pPr>
        <w:ind w:firstLine="705"/>
        <w:jc w:val="both"/>
        <w:rPr>
          <w:rFonts w:ascii="Times New Roman" w:hAnsi="Times New Roman"/>
          <w:sz w:val="24"/>
          <w:szCs w:val="24"/>
          <w:lang w:val="kk-KZ"/>
        </w:rPr>
      </w:pPr>
      <w:bookmarkStart w:id="74" w:name="339"/>
      <w:bookmarkEnd w:id="74"/>
      <w:r w:rsidRPr="008F71D6">
        <w:rPr>
          <w:rFonts w:ascii="Times New Roman" w:hAnsi="Times New Roman"/>
          <w:sz w:val="24"/>
          <w:szCs w:val="24"/>
          <w:lang w:val="kk-KZ"/>
        </w:rPr>
        <w:t>9) негіздемелер, егер тендер жеңімпазы анықталмаса;</w:t>
      </w:r>
    </w:p>
    <w:p w:rsidR="00C55BE1" w:rsidRPr="008F71D6" w:rsidRDefault="00C55BE1" w:rsidP="00C55BE1">
      <w:pPr>
        <w:ind w:firstLine="705"/>
        <w:jc w:val="both"/>
        <w:rPr>
          <w:rFonts w:ascii="Times New Roman" w:hAnsi="Times New Roman"/>
          <w:sz w:val="24"/>
          <w:szCs w:val="24"/>
          <w:lang w:val="kk-KZ"/>
        </w:rPr>
      </w:pPr>
      <w:bookmarkStart w:id="75" w:name="340"/>
      <w:bookmarkEnd w:id="75"/>
      <w:r w:rsidRPr="008F71D6">
        <w:rPr>
          <w:rFonts w:ascii="Times New Roman" w:hAnsi="Times New Roman"/>
          <w:sz w:val="24"/>
          <w:szCs w:val="24"/>
          <w:lang w:val="kk-KZ"/>
        </w:rPr>
        <w:t>10) сатып алу шартын жасауға қажетті мерзім;</w:t>
      </w:r>
    </w:p>
    <w:p w:rsidR="00C55BE1" w:rsidRPr="008F71D6" w:rsidRDefault="00C55BE1" w:rsidP="00C55BE1">
      <w:pPr>
        <w:ind w:firstLine="705"/>
        <w:jc w:val="both"/>
        <w:rPr>
          <w:rFonts w:ascii="Times New Roman" w:hAnsi="Times New Roman"/>
          <w:sz w:val="24"/>
          <w:szCs w:val="24"/>
        </w:rPr>
      </w:pPr>
      <w:bookmarkStart w:id="76" w:name="341"/>
      <w:bookmarkEnd w:id="76"/>
      <w:r w:rsidRPr="008F71D6">
        <w:rPr>
          <w:rFonts w:ascii="Times New Roman" w:hAnsi="Times New Roman"/>
          <w:sz w:val="24"/>
          <w:szCs w:val="24"/>
        </w:rPr>
        <w:t>11) сараптамалық комиссияны тарту туралы ақпарат енгізіледі.</w:t>
      </w:r>
    </w:p>
    <w:p w:rsidR="00C55BE1" w:rsidRPr="008F71D6" w:rsidRDefault="00C55BE1" w:rsidP="00C55BE1">
      <w:pPr>
        <w:ind w:firstLine="705"/>
        <w:jc w:val="both"/>
        <w:rPr>
          <w:rFonts w:ascii="Times New Roman" w:hAnsi="Times New Roman"/>
          <w:sz w:val="24"/>
          <w:szCs w:val="24"/>
        </w:rPr>
      </w:pPr>
      <w:bookmarkStart w:id="77" w:name="342"/>
      <w:bookmarkEnd w:id="77"/>
      <w:r w:rsidRPr="008F71D6">
        <w:rPr>
          <w:rFonts w:ascii="Times New Roman" w:hAnsi="Times New Roman"/>
          <w:sz w:val="24"/>
          <w:szCs w:val="24"/>
          <w:lang w:val="kk-KZ"/>
        </w:rPr>
        <w:t>36</w:t>
      </w:r>
      <w:r w:rsidRPr="008F71D6">
        <w:rPr>
          <w:rFonts w:ascii="Times New Roman" w:hAnsi="Times New Roman"/>
          <w:sz w:val="24"/>
          <w:szCs w:val="24"/>
        </w:rPr>
        <w:t>. Тендердің қорытындысы шығарылған күннен бастап күнтізбелік үш күн ішінде тапсырыс беруші немесе сатып алуды ұйымдастырушы әлеуетті өнім берушілерге хабарлама және қорытынды хаттамасының көшірмелерін жіберу арқылы тендерге қатысқан әлеуетті өнім берушілерге тендер нәтижелері туралы жазбаша хабарлайды.</w:t>
      </w:r>
    </w:p>
    <w:p w:rsidR="00C55BE1" w:rsidRPr="008F71D6" w:rsidRDefault="00C55BE1" w:rsidP="00C55BE1">
      <w:pPr>
        <w:ind w:firstLine="705"/>
        <w:jc w:val="both"/>
        <w:rPr>
          <w:rFonts w:ascii="Times New Roman" w:hAnsi="Times New Roman"/>
          <w:sz w:val="24"/>
          <w:szCs w:val="24"/>
          <w:lang w:val="kk-KZ"/>
        </w:rPr>
      </w:pPr>
      <w:bookmarkStart w:id="78" w:name="343"/>
      <w:bookmarkEnd w:id="78"/>
      <w:r w:rsidRPr="008F71D6">
        <w:rPr>
          <w:rFonts w:ascii="Times New Roman" w:hAnsi="Times New Roman"/>
          <w:sz w:val="24"/>
          <w:szCs w:val="24"/>
          <w:lang w:val="kk-KZ"/>
        </w:rPr>
        <w:t>37</w:t>
      </w:r>
      <w:r w:rsidRPr="008F71D6">
        <w:rPr>
          <w:rFonts w:ascii="Times New Roman" w:hAnsi="Times New Roman"/>
          <w:sz w:val="24"/>
          <w:szCs w:val="24"/>
        </w:rPr>
        <w:t>.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алудың қорытынды хаттамасының куәландырылған көшірмесін және жеңімпаз тауарларының техникалық ерекшелігін жібереді.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38. Тендердің қорытындысы туралы хаттама сатып алуды ұйымдастырушының интернет-ресурсында орналастырылады  https://poliklinika-4.kz/</w:t>
      </w:r>
    </w:p>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spacing w:before="240" w:after="120"/>
        <w:jc w:val="center"/>
        <w:rPr>
          <w:rFonts w:ascii="Times New Roman" w:hAnsi="Times New Roman"/>
          <w:sz w:val="24"/>
          <w:szCs w:val="24"/>
          <w:lang w:val="kk-KZ"/>
        </w:rPr>
      </w:pPr>
      <w:bookmarkStart w:id="79" w:name="344"/>
      <w:bookmarkEnd w:id="79"/>
      <w:r w:rsidRPr="008F71D6">
        <w:rPr>
          <w:rFonts w:ascii="Times New Roman" w:hAnsi="Times New Roman"/>
          <w:b/>
          <w:sz w:val="24"/>
          <w:szCs w:val="24"/>
          <w:lang w:val="kk-KZ"/>
        </w:rPr>
        <w:t>10. Сатып алу шартын жасау</w:t>
      </w:r>
    </w:p>
    <w:p w:rsidR="00C55BE1" w:rsidRPr="008F71D6" w:rsidRDefault="00C55BE1" w:rsidP="00C55BE1">
      <w:pPr>
        <w:spacing w:before="120"/>
        <w:ind w:firstLine="705"/>
        <w:jc w:val="both"/>
        <w:rPr>
          <w:rFonts w:ascii="Times New Roman" w:hAnsi="Times New Roman"/>
          <w:sz w:val="24"/>
          <w:szCs w:val="24"/>
          <w:lang w:val="kk-KZ"/>
        </w:rPr>
      </w:pPr>
      <w:bookmarkStart w:id="80" w:name="345"/>
      <w:bookmarkEnd w:id="80"/>
      <w:r w:rsidRPr="008F71D6">
        <w:rPr>
          <w:rFonts w:ascii="Times New Roman" w:hAnsi="Times New Roman"/>
          <w:sz w:val="24"/>
          <w:szCs w:val="24"/>
          <w:lang w:val="kk-KZ"/>
        </w:rPr>
        <w:t>39. Тапсырыс беруші тендердің қорытындысы шыққан күннен не сатып алуды ұйымдастырушыдан сатып алу қорытындысын алған күннен бастап күнтізбелік бес күн ішінде әлеуетті өнім берушіге қол қойылған сатып алу шартын немесе денсаулық сақтау саласындағы уәкілетті орган бекіткен нысандар бойынша жасалған фармацевтикалық қызметтерді көрсету шартын жібереді.</w:t>
      </w:r>
    </w:p>
    <w:p w:rsidR="00C55BE1" w:rsidRPr="008F71D6" w:rsidRDefault="00C55BE1" w:rsidP="00C55BE1">
      <w:pPr>
        <w:ind w:firstLine="705"/>
        <w:jc w:val="both"/>
        <w:rPr>
          <w:rFonts w:ascii="Times New Roman" w:hAnsi="Times New Roman"/>
          <w:sz w:val="24"/>
          <w:szCs w:val="24"/>
          <w:lang w:val="kk-KZ"/>
        </w:rPr>
      </w:pPr>
      <w:bookmarkStart w:id="81" w:name="346"/>
      <w:bookmarkEnd w:id="81"/>
      <w:r w:rsidRPr="008F71D6">
        <w:rPr>
          <w:rFonts w:ascii="Times New Roman" w:hAnsi="Times New Roman"/>
          <w:sz w:val="24"/>
          <w:szCs w:val="24"/>
          <w:lang w:val="kk-KZ"/>
        </w:rPr>
        <w:t xml:space="preserve">40. Шартты алған күннен бастап он жұмыс күні ішінде тендердің жеңімпазы оған қол қояды не тапсырыс берушіні оның талаптарымен келіспеуі немесе қол қоюдан бас тартуы туралы жазбаша хабардар етеді. Көрсетілген мерзімде қол қойылған шартты ұсынбау немесе оның </w:t>
      </w:r>
      <w:r w:rsidRPr="008F71D6">
        <w:rPr>
          <w:rFonts w:ascii="Times New Roman" w:hAnsi="Times New Roman"/>
          <w:sz w:val="24"/>
          <w:szCs w:val="24"/>
          <w:lang w:val="kk-KZ"/>
        </w:rPr>
        <w:lastRenderedPageBreak/>
        <w:t>талаптарымен келіспеу туралы хабарлау шарт жасасудан бас тарту болып есептеледі. Келіспеушіліктерді шешу мерзімі екі жұмыс күнінен аспауға тиіс.</w:t>
      </w:r>
    </w:p>
    <w:p w:rsidR="00C55BE1" w:rsidRPr="008F71D6" w:rsidRDefault="00C55BE1" w:rsidP="00C55BE1">
      <w:pPr>
        <w:ind w:firstLine="705"/>
        <w:jc w:val="both"/>
        <w:rPr>
          <w:rFonts w:ascii="Times New Roman" w:hAnsi="Times New Roman"/>
          <w:sz w:val="24"/>
          <w:szCs w:val="24"/>
          <w:lang w:val="kk-KZ"/>
        </w:rPr>
      </w:pPr>
      <w:bookmarkStart w:id="82" w:name="347"/>
      <w:bookmarkEnd w:id="82"/>
      <w:r w:rsidRPr="008F71D6">
        <w:rPr>
          <w:rFonts w:ascii="Times New Roman" w:hAnsi="Times New Roman"/>
          <w:sz w:val="24"/>
          <w:szCs w:val="24"/>
          <w:lang w:val="kk-KZ"/>
        </w:rPr>
        <w:t>41. Сатып алу шарты немесе фармацевтикалық қызметтер көрсету шарты, егер Қазақстан Республикасының заңнамалық актілерінде өзгеше көзделмесе, тараптардың уәкілетті өкілдері қол қойған күннен бастап күшіне енеді.</w:t>
      </w:r>
    </w:p>
    <w:p w:rsidR="00C55BE1" w:rsidRPr="008F71D6" w:rsidRDefault="00C55BE1" w:rsidP="00C55BE1">
      <w:pPr>
        <w:ind w:firstLine="705"/>
        <w:jc w:val="both"/>
        <w:rPr>
          <w:rFonts w:ascii="Times New Roman" w:hAnsi="Times New Roman"/>
          <w:sz w:val="24"/>
          <w:szCs w:val="24"/>
          <w:lang w:val="kk-KZ"/>
        </w:rPr>
      </w:pPr>
      <w:bookmarkStart w:id="83" w:name="348"/>
      <w:bookmarkEnd w:id="83"/>
      <w:r w:rsidRPr="008F71D6">
        <w:rPr>
          <w:rFonts w:ascii="Times New Roman" w:hAnsi="Times New Roman"/>
          <w:sz w:val="24"/>
          <w:szCs w:val="24"/>
          <w:lang w:val="kk-KZ"/>
        </w:rPr>
        <w:t>42. Егер тендердің жеңімпазы белгіленген мерзімде сатып алу шартына немесе фармацевтикалық қызметтер көрсету шартына қол қоюдан жалтарса немесе тапсырыс берушіге оның шарттарымен келіспеуі туралы хабарламаса,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жасайды.</w:t>
      </w:r>
    </w:p>
    <w:p w:rsidR="00C55BE1" w:rsidRPr="008F71D6" w:rsidRDefault="00C55BE1" w:rsidP="00C55BE1">
      <w:pPr>
        <w:ind w:firstLine="705"/>
        <w:jc w:val="both"/>
        <w:rPr>
          <w:rFonts w:ascii="Times New Roman" w:hAnsi="Times New Roman"/>
          <w:sz w:val="24"/>
          <w:szCs w:val="24"/>
          <w:lang w:val="kk-KZ"/>
        </w:rPr>
      </w:pPr>
      <w:bookmarkStart w:id="84" w:name="349"/>
      <w:bookmarkEnd w:id="84"/>
      <w:r w:rsidRPr="008F71D6">
        <w:rPr>
          <w:rFonts w:ascii="Times New Roman" w:hAnsi="Times New Roman"/>
          <w:sz w:val="24"/>
          <w:szCs w:val="24"/>
          <w:lang w:val="kk-KZ"/>
        </w:rPr>
        <w:t>43. Шартқа өнім берушіні таңдау үшін негіз болып табылған ұсыныстың мазмұнын өзгертетін қандай да бір өзгерістерді және (немесе) жаңа талаптарды енгізуге (тауар бағасын, көлемді азайтуды қоспағанда), оның ішінде шартта көрсетілген сауда атауын басқа сауда атауымен ауыстыруға жол берілмейді.</w:t>
      </w:r>
    </w:p>
    <w:p w:rsidR="00C55BE1" w:rsidRPr="008F71D6" w:rsidRDefault="00C55BE1" w:rsidP="00C55BE1">
      <w:pPr>
        <w:ind w:firstLine="705"/>
        <w:jc w:val="both"/>
        <w:rPr>
          <w:rFonts w:ascii="Times New Roman" w:hAnsi="Times New Roman"/>
          <w:sz w:val="24"/>
          <w:szCs w:val="24"/>
          <w:lang w:val="kk-KZ"/>
        </w:rPr>
      </w:pPr>
      <w:bookmarkStart w:id="85" w:name="350"/>
      <w:bookmarkEnd w:id="85"/>
      <w:r w:rsidRPr="008F71D6">
        <w:rPr>
          <w:rFonts w:ascii="Times New Roman" w:hAnsi="Times New Roman"/>
          <w:sz w:val="24"/>
          <w:szCs w:val="24"/>
          <w:lang w:val="kk-KZ"/>
        </w:rPr>
        <w:t xml:space="preserve">44. Өнім берушіні таңдау үшін негіз болып табылған сапа мен басқа да шарттар өзгермеген жағдайда, жасалған шартқа өзгерістер енгізуге: </w:t>
      </w:r>
    </w:p>
    <w:p w:rsidR="00C55BE1" w:rsidRPr="008F71D6" w:rsidRDefault="00C55BE1" w:rsidP="00C55BE1">
      <w:pPr>
        <w:ind w:firstLine="705"/>
        <w:jc w:val="both"/>
        <w:rPr>
          <w:rFonts w:ascii="Times New Roman" w:hAnsi="Times New Roman"/>
          <w:sz w:val="24"/>
          <w:szCs w:val="24"/>
          <w:lang w:val="kk-KZ"/>
        </w:rPr>
      </w:pPr>
      <w:bookmarkStart w:id="86" w:name="351"/>
      <w:bookmarkEnd w:id="86"/>
      <w:r w:rsidRPr="008F71D6">
        <w:rPr>
          <w:rFonts w:ascii="Times New Roman" w:hAnsi="Times New Roman"/>
          <w:sz w:val="24"/>
          <w:szCs w:val="24"/>
          <w:lang w:val="kk-KZ"/>
        </w:rPr>
        <w:t>1) тауарларға бағаны және тиісінше шарттың бағасын азайту бөлігінде тараптардың өзара келісімі бойынша;</w:t>
      </w:r>
    </w:p>
    <w:p w:rsidR="00C55BE1" w:rsidRPr="008F71D6" w:rsidRDefault="00C55BE1" w:rsidP="00C55BE1">
      <w:pPr>
        <w:ind w:firstLine="705"/>
        <w:jc w:val="both"/>
        <w:rPr>
          <w:rFonts w:ascii="Times New Roman" w:hAnsi="Times New Roman"/>
          <w:sz w:val="24"/>
          <w:szCs w:val="24"/>
          <w:lang w:val="kk-KZ"/>
        </w:rPr>
      </w:pPr>
      <w:bookmarkStart w:id="87" w:name="352"/>
      <w:bookmarkEnd w:id="87"/>
      <w:r w:rsidRPr="008F71D6">
        <w:rPr>
          <w:rFonts w:ascii="Times New Roman" w:hAnsi="Times New Roman"/>
          <w:sz w:val="24"/>
          <w:szCs w:val="24"/>
          <w:lang w:val="kk-KZ"/>
        </w:rPr>
        <w:t>2) тауарлардың, фармацевтикалық көрсетілетін қызметтердің көлемін азайту бөлігінде тараптардың өзара келісімі бойынша жол беріледі.</w:t>
      </w:r>
    </w:p>
    <w:p w:rsidR="00C55BE1" w:rsidRPr="008F71D6" w:rsidRDefault="00C55BE1" w:rsidP="00C55BE1">
      <w:pPr>
        <w:ind w:firstLine="705"/>
        <w:jc w:val="both"/>
        <w:rPr>
          <w:rFonts w:ascii="Times New Roman" w:hAnsi="Times New Roman"/>
          <w:sz w:val="24"/>
          <w:szCs w:val="24"/>
          <w:lang w:val="kk-KZ"/>
        </w:rPr>
      </w:pPr>
      <w:bookmarkStart w:id="88" w:name="353"/>
      <w:bookmarkEnd w:id="88"/>
      <w:r w:rsidRPr="008F71D6">
        <w:rPr>
          <w:rFonts w:ascii="Times New Roman" w:hAnsi="Times New Roman"/>
          <w:sz w:val="24"/>
          <w:szCs w:val="24"/>
          <w:lang w:val="kk-KZ"/>
        </w:rPr>
        <w:t xml:space="preserve">45. Тапсырыс берушінің не сатып алуды ұйымдастырушының сатып алу туралы, фармацевтикалық қызмет көрсету туралы шартқа қол қойылғанға дейін тауардың не фармацевтикалық көрсетілетін қызметтің бағасын азайту мақсатында тендер жеңімпазы болып танылған әлеуетті өнім берушімен келіссөздер жүргізуіне жол беріледі. Әлеуетті өнім беруші өзінің қалауы бойынша тауардың немесе фармацевтикалық көрсетілетін қызметтің бағасын азайтуға келісетіні немесе келіспейтіні туралы шешім қабылдайды, ол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 </w:t>
      </w:r>
    </w:p>
    <w:p w:rsidR="00C55BE1" w:rsidRPr="008F71D6" w:rsidRDefault="00C55BE1" w:rsidP="00C55BE1">
      <w:pPr>
        <w:spacing w:before="240" w:after="120"/>
        <w:jc w:val="center"/>
        <w:rPr>
          <w:rFonts w:ascii="Times New Roman" w:hAnsi="Times New Roman"/>
          <w:sz w:val="24"/>
          <w:szCs w:val="24"/>
          <w:lang w:val="kk-KZ"/>
        </w:rPr>
      </w:pPr>
      <w:bookmarkStart w:id="89" w:name="354"/>
      <w:bookmarkEnd w:id="89"/>
      <w:r w:rsidRPr="008F71D6">
        <w:rPr>
          <w:rFonts w:ascii="Times New Roman" w:hAnsi="Times New Roman"/>
          <w:b/>
          <w:sz w:val="24"/>
          <w:szCs w:val="24"/>
          <w:lang w:val="kk-KZ"/>
        </w:rPr>
        <w:t>11. Шарттың орындалуын кепілдікті қамтамасыз ету</w:t>
      </w:r>
    </w:p>
    <w:p w:rsidR="00C55BE1" w:rsidRPr="008F71D6" w:rsidRDefault="00C55BE1" w:rsidP="00C55BE1">
      <w:pPr>
        <w:spacing w:before="120"/>
        <w:ind w:firstLine="705"/>
        <w:jc w:val="both"/>
        <w:rPr>
          <w:rFonts w:ascii="Times New Roman" w:hAnsi="Times New Roman"/>
          <w:sz w:val="24"/>
          <w:szCs w:val="24"/>
          <w:lang w:val="kk-KZ"/>
        </w:rPr>
      </w:pPr>
      <w:bookmarkStart w:id="90" w:name="355"/>
      <w:bookmarkEnd w:id="90"/>
      <w:r w:rsidRPr="008F71D6">
        <w:rPr>
          <w:rFonts w:ascii="Times New Roman" w:hAnsi="Times New Roman"/>
          <w:sz w:val="24"/>
          <w:szCs w:val="24"/>
          <w:lang w:val="kk-KZ"/>
        </w:rPr>
        <w:t>46. Сатып алу шартының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ол тендерлік құжаттамаға, сатып алу шартына енгізілуге тиіс.</w:t>
      </w:r>
    </w:p>
    <w:p w:rsidR="00C55BE1" w:rsidRPr="008F71D6" w:rsidRDefault="00C55BE1" w:rsidP="00C55BE1">
      <w:pPr>
        <w:ind w:firstLine="705"/>
        <w:jc w:val="both"/>
        <w:rPr>
          <w:rFonts w:ascii="Times New Roman" w:hAnsi="Times New Roman"/>
          <w:sz w:val="24"/>
          <w:szCs w:val="24"/>
          <w:lang w:val="kk-KZ"/>
        </w:rPr>
      </w:pPr>
      <w:bookmarkStart w:id="91" w:name="356"/>
      <w:bookmarkEnd w:id="91"/>
      <w:r w:rsidRPr="008F71D6">
        <w:rPr>
          <w:rFonts w:ascii="Times New Roman" w:hAnsi="Times New Roman"/>
          <w:sz w:val="24"/>
          <w:szCs w:val="24"/>
          <w:lang w:val="kk-KZ"/>
        </w:rPr>
        <w:t>47. Кепілдікті қамтамасыз ету сатып алу шартының бағасының үш пайызын құрайды және ол:</w:t>
      </w:r>
    </w:p>
    <w:p w:rsidR="00C55BE1" w:rsidRPr="008F71D6" w:rsidRDefault="00C55BE1" w:rsidP="00C55BE1">
      <w:pPr>
        <w:ind w:firstLine="705"/>
        <w:jc w:val="both"/>
        <w:rPr>
          <w:rFonts w:ascii="Times New Roman" w:hAnsi="Times New Roman"/>
          <w:sz w:val="24"/>
          <w:szCs w:val="24"/>
          <w:lang w:val="kk-KZ"/>
        </w:rPr>
      </w:pPr>
      <w:bookmarkStart w:id="92" w:name="357"/>
      <w:bookmarkEnd w:id="92"/>
      <w:r w:rsidRPr="008F71D6">
        <w:rPr>
          <w:rFonts w:ascii="Times New Roman" w:hAnsi="Times New Roman"/>
          <w:sz w:val="24"/>
          <w:szCs w:val="24"/>
          <w:lang w:val="kk-KZ"/>
        </w:rPr>
        <w:t>1) тапсырыс берушіге қызмет көрсетілетін банкке салынатын ақшалай қаражат түріндегі кепілді жарна;</w:t>
      </w:r>
    </w:p>
    <w:p w:rsidR="00C55BE1" w:rsidRPr="008F71D6" w:rsidRDefault="00C55BE1" w:rsidP="00C55BE1">
      <w:pPr>
        <w:ind w:firstLine="705"/>
        <w:jc w:val="both"/>
        <w:rPr>
          <w:rFonts w:ascii="Times New Roman" w:hAnsi="Times New Roman"/>
          <w:sz w:val="24"/>
          <w:szCs w:val="24"/>
          <w:lang w:val="kk-KZ"/>
        </w:rPr>
      </w:pPr>
      <w:bookmarkStart w:id="93" w:name="358"/>
      <w:bookmarkEnd w:id="93"/>
      <w:r w:rsidRPr="008F71D6">
        <w:rPr>
          <w:rFonts w:ascii="Times New Roman" w:hAnsi="Times New Roman"/>
          <w:sz w:val="24"/>
          <w:szCs w:val="24"/>
          <w:lang w:val="kk-KZ"/>
        </w:rPr>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кепілдемесі түрінде ұсынылады.</w:t>
      </w:r>
    </w:p>
    <w:p w:rsidR="00C55BE1" w:rsidRPr="008F71D6" w:rsidRDefault="00C55BE1" w:rsidP="00C55BE1">
      <w:pPr>
        <w:ind w:firstLine="705"/>
        <w:jc w:val="both"/>
        <w:rPr>
          <w:rFonts w:ascii="Times New Roman" w:hAnsi="Times New Roman"/>
          <w:sz w:val="24"/>
          <w:szCs w:val="24"/>
          <w:lang w:val="kk-KZ"/>
        </w:rPr>
      </w:pPr>
      <w:bookmarkStart w:id="94" w:name="359"/>
      <w:bookmarkEnd w:id="94"/>
      <w:r w:rsidRPr="008F71D6">
        <w:rPr>
          <w:rFonts w:ascii="Times New Roman" w:hAnsi="Times New Roman"/>
          <w:sz w:val="24"/>
          <w:szCs w:val="24"/>
          <w:lang w:val="kk-KZ"/>
        </w:rPr>
        <w:t>48. Ақшалай қаражатты кепілді жарна түрінде кепілдікті қамтамасыз етуді әлеуетті өнім беруші тапсырыс берушінің тиісті шотына енгізеді.</w:t>
      </w:r>
    </w:p>
    <w:p w:rsidR="00C55BE1" w:rsidRPr="008F71D6" w:rsidRDefault="00C55BE1" w:rsidP="00C55BE1">
      <w:pPr>
        <w:ind w:firstLine="705"/>
        <w:jc w:val="both"/>
        <w:rPr>
          <w:rFonts w:ascii="Times New Roman" w:hAnsi="Times New Roman"/>
          <w:sz w:val="24"/>
          <w:szCs w:val="24"/>
          <w:lang w:val="kk-KZ"/>
        </w:rPr>
      </w:pPr>
      <w:bookmarkStart w:id="95" w:name="360"/>
      <w:bookmarkEnd w:id="95"/>
      <w:r w:rsidRPr="008F71D6">
        <w:rPr>
          <w:rFonts w:ascii="Times New Roman" w:hAnsi="Times New Roman"/>
          <w:sz w:val="24"/>
          <w:szCs w:val="24"/>
          <w:lang w:val="kk-KZ"/>
        </w:rPr>
        <w:t>49. Егер сатып алу шартының бағасы тиісті қаржы жылына арналған айлық есептік көрсеткіштің екі мың еселенген мөлшерінен аспаса, кепілдікті қамтамасыз ету енгізілмейді.</w:t>
      </w:r>
    </w:p>
    <w:p w:rsidR="00C55BE1" w:rsidRPr="008F71D6" w:rsidRDefault="00C55BE1" w:rsidP="00C55BE1">
      <w:pPr>
        <w:ind w:firstLine="705"/>
        <w:jc w:val="both"/>
        <w:rPr>
          <w:rFonts w:ascii="Times New Roman" w:hAnsi="Times New Roman"/>
          <w:sz w:val="24"/>
          <w:szCs w:val="24"/>
          <w:lang w:val="kk-KZ"/>
        </w:rPr>
      </w:pPr>
      <w:bookmarkStart w:id="96" w:name="361"/>
      <w:bookmarkEnd w:id="96"/>
      <w:r w:rsidRPr="008F71D6">
        <w:rPr>
          <w:rFonts w:ascii="Times New Roman" w:hAnsi="Times New Roman"/>
          <w:sz w:val="24"/>
          <w:szCs w:val="24"/>
          <w:lang w:val="kk-KZ"/>
        </w:rPr>
        <w:t>50. Сатып алу шартының орындалуын кепілдікті қамтамасыз етуді өнім беруші, егер өзі өзгешені көздемесе, күшіне енген күнінен бастап он жұмыс күнінен кешіктірмей енгізеді.</w:t>
      </w:r>
    </w:p>
    <w:p w:rsidR="00C55BE1" w:rsidRPr="008F71D6" w:rsidRDefault="00C55BE1" w:rsidP="00C55BE1">
      <w:pPr>
        <w:ind w:firstLine="705"/>
        <w:jc w:val="both"/>
        <w:rPr>
          <w:rFonts w:ascii="Times New Roman" w:hAnsi="Times New Roman"/>
          <w:sz w:val="24"/>
          <w:szCs w:val="24"/>
          <w:lang w:val="kk-KZ"/>
        </w:rPr>
      </w:pPr>
      <w:bookmarkStart w:id="97" w:name="362"/>
      <w:bookmarkEnd w:id="97"/>
      <w:r w:rsidRPr="008F71D6">
        <w:rPr>
          <w:rFonts w:ascii="Times New Roman" w:hAnsi="Times New Roman"/>
          <w:sz w:val="24"/>
          <w:szCs w:val="24"/>
          <w:lang w:val="kk-KZ"/>
        </w:rPr>
        <w:t>Сатып алу шартының орындалуын кепілдікті қамтамасыз етуді тапсырыс беруші әлеуетті өнім берушіге мынадай жағдайларда:</w:t>
      </w:r>
    </w:p>
    <w:p w:rsidR="00C55BE1" w:rsidRPr="008F71D6" w:rsidRDefault="00C55BE1" w:rsidP="00C55BE1">
      <w:pPr>
        <w:ind w:firstLine="705"/>
        <w:jc w:val="both"/>
        <w:rPr>
          <w:rFonts w:ascii="Times New Roman" w:hAnsi="Times New Roman"/>
          <w:sz w:val="24"/>
          <w:szCs w:val="24"/>
          <w:lang w:val="kk-KZ"/>
        </w:rPr>
      </w:pPr>
      <w:bookmarkStart w:id="98" w:name="363"/>
      <w:bookmarkEnd w:id="98"/>
      <w:r w:rsidRPr="008F71D6">
        <w:rPr>
          <w:rFonts w:ascii="Times New Roman" w:hAnsi="Times New Roman"/>
          <w:sz w:val="24"/>
          <w:szCs w:val="24"/>
          <w:lang w:val="kk-KZ"/>
        </w:rPr>
        <w:t xml:space="preserve">1) өнім беруші шарттық міндеттемелерді орындамауына немесе тиісінше орындамауына байланысты сатып алу шарты бұзылғанда; </w:t>
      </w:r>
    </w:p>
    <w:p w:rsidR="00C55BE1" w:rsidRPr="008F71D6" w:rsidRDefault="00C55BE1" w:rsidP="00C55BE1">
      <w:pPr>
        <w:ind w:firstLine="705"/>
        <w:jc w:val="both"/>
        <w:rPr>
          <w:rFonts w:ascii="Times New Roman" w:hAnsi="Times New Roman"/>
          <w:sz w:val="24"/>
          <w:szCs w:val="24"/>
          <w:lang w:val="kk-KZ"/>
        </w:rPr>
      </w:pPr>
      <w:bookmarkStart w:id="99" w:name="364"/>
      <w:bookmarkEnd w:id="99"/>
      <w:r w:rsidRPr="008F71D6">
        <w:rPr>
          <w:rFonts w:ascii="Times New Roman" w:hAnsi="Times New Roman"/>
          <w:sz w:val="24"/>
          <w:szCs w:val="24"/>
          <w:lang w:val="kk-KZ"/>
        </w:rPr>
        <w:t>2) жеткізу шарты бойынша өзінің міндеттемелерін орындамағанда немесе тиісінше орындамағанда (жеткізу мерзімдерінің бұзылуы, сапасыз дәрілік заттарды, медициналық мақсаттағы бұйымдарды жеткізу және шарттың басқа да талаптарының бұзылуы);</w:t>
      </w:r>
    </w:p>
    <w:p w:rsidR="00C55BE1" w:rsidRPr="008F71D6" w:rsidRDefault="00C55BE1" w:rsidP="00C55BE1">
      <w:pPr>
        <w:ind w:firstLine="705"/>
        <w:jc w:val="both"/>
        <w:rPr>
          <w:rFonts w:ascii="Times New Roman" w:hAnsi="Times New Roman"/>
          <w:sz w:val="24"/>
          <w:szCs w:val="24"/>
          <w:lang w:val="kk-KZ"/>
        </w:rPr>
      </w:pPr>
      <w:bookmarkStart w:id="100" w:name="365"/>
      <w:bookmarkEnd w:id="100"/>
      <w:r w:rsidRPr="008F71D6">
        <w:rPr>
          <w:rFonts w:ascii="Times New Roman" w:hAnsi="Times New Roman"/>
          <w:sz w:val="24"/>
          <w:szCs w:val="24"/>
          <w:lang w:val="kk-KZ"/>
        </w:rPr>
        <w:lastRenderedPageBreak/>
        <w:t>3) орындамағаны немесе тиісінше орындамағаны үшін сатып алу шартында көзделген айыппұл санкциялары төленбегенде қайтармайды.</w:t>
      </w:r>
    </w:p>
    <w:p w:rsidR="00C55BE1" w:rsidRPr="008F71D6" w:rsidRDefault="00C55BE1" w:rsidP="00C55BE1">
      <w:pPr>
        <w:jc w:val="center"/>
        <w:rPr>
          <w:rFonts w:ascii="Times New Roman" w:hAnsi="Times New Roman"/>
          <w:sz w:val="24"/>
          <w:szCs w:val="24"/>
          <w:lang w:val="kk-KZ"/>
        </w:rPr>
      </w:pPr>
    </w:p>
    <w:p w:rsidR="00C55BE1" w:rsidRPr="008F71D6" w:rsidRDefault="00C55BE1" w:rsidP="00C55BE1">
      <w:pPr>
        <w:jc w:val="center"/>
        <w:rPr>
          <w:rFonts w:ascii="Times New Roman" w:eastAsia="Consolas" w:hAnsi="Times New Roman"/>
          <w:b/>
          <w:sz w:val="24"/>
          <w:szCs w:val="24"/>
          <w:lang w:val="kk-KZ"/>
        </w:rPr>
      </w:pPr>
      <w:r w:rsidRPr="008F71D6">
        <w:rPr>
          <w:rFonts w:ascii="Times New Roman" w:hAnsi="Times New Roman"/>
          <w:b/>
          <w:sz w:val="24"/>
          <w:szCs w:val="24"/>
          <w:lang w:val="kk-KZ"/>
        </w:rPr>
        <w:t xml:space="preserve">12. </w:t>
      </w:r>
      <w:bookmarkStart w:id="101" w:name="z199"/>
      <w:r w:rsidRPr="008F71D6">
        <w:rPr>
          <w:rFonts w:ascii="Times New Roman" w:eastAsia="Consolas" w:hAnsi="Times New Roman"/>
          <w:b/>
          <w:sz w:val="24"/>
          <w:szCs w:val="24"/>
          <w:lang w:val="kk-KZ"/>
        </w:rPr>
        <w:t>Отандық тауар өндірушілерді қолдау</w:t>
      </w:r>
    </w:p>
    <w:p w:rsidR="00C55BE1" w:rsidRPr="008F71D6" w:rsidRDefault="00C55BE1" w:rsidP="00C55BE1">
      <w:pPr>
        <w:jc w:val="center"/>
        <w:rPr>
          <w:rFonts w:ascii="Times New Roman" w:eastAsia="Consolas" w:hAnsi="Times New Roman"/>
          <w:b/>
          <w:sz w:val="24"/>
          <w:szCs w:val="24"/>
          <w:lang w:val="kk-KZ"/>
        </w:rPr>
      </w:pPr>
    </w:p>
    <w:p w:rsidR="00C55BE1" w:rsidRPr="008F71D6" w:rsidRDefault="00C55BE1" w:rsidP="00C55BE1">
      <w:pPr>
        <w:widowControl/>
        <w:jc w:val="both"/>
        <w:rPr>
          <w:rFonts w:ascii="Times New Roman" w:eastAsia="Consolas" w:hAnsi="Times New Roman"/>
          <w:sz w:val="24"/>
          <w:szCs w:val="24"/>
          <w:lang w:val="kk-KZ" w:eastAsia="en-US"/>
        </w:rPr>
      </w:pPr>
      <w:r w:rsidRPr="008F71D6">
        <w:rPr>
          <w:rFonts w:ascii="Times New Roman" w:eastAsia="Consolas" w:hAnsi="Times New Roman"/>
          <w:sz w:val="24"/>
          <w:szCs w:val="24"/>
          <w:lang w:val="kk-KZ" w:eastAsia="en-US"/>
        </w:rPr>
        <w:t xml:space="preserve">     </w:t>
      </w:r>
      <w:r w:rsidRPr="008F71D6">
        <w:rPr>
          <w:rFonts w:ascii="Times New Roman" w:eastAsia="Consolas" w:hAnsi="Times New Roman"/>
          <w:color w:val="000000"/>
          <w:sz w:val="24"/>
          <w:szCs w:val="24"/>
          <w:lang w:val="kk-KZ" w:eastAsia="en-US"/>
        </w:rPr>
        <w:t xml:space="preserve">51. Егер лот бойынша тендерге (екі кезеңдік тендер) отандық тауар өндіруші болып табылатын және тендерлік өтінімі осы Қағидалардың талаптарына сәйкес келетін бір әлеуетті өнім беруші қатысса, комиссия осындай әлеуетті өнім берушіні жеңімпаз деп тану туралы шешім қабылдайды, онымен бір көзден сатып алу тәсілін қолданбай шарт жасалады. Бұл ретте шарт жасасу кезінде тауардың бағасы осы әлеуетті өнім берушінің бастапқы баға ұсынысының бағасынан аспайды. </w:t>
      </w:r>
    </w:p>
    <w:p w:rsidR="00C55BE1" w:rsidRPr="008F71D6" w:rsidRDefault="00C55BE1" w:rsidP="00C55BE1">
      <w:pPr>
        <w:widowControl/>
        <w:jc w:val="both"/>
        <w:rPr>
          <w:rFonts w:ascii="Times New Roman" w:eastAsia="Consolas" w:hAnsi="Times New Roman"/>
          <w:sz w:val="24"/>
          <w:szCs w:val="24"/>
          <w:lang w:val="kk-KZ" w:eastAsia="en-US"/>
        </w:rPr>
      </w:pPr>
      <w:bookmarkStart w:id="102" w:name="z200"/>
      <w:bookmarkEnd w:id="101"/>
      <w:r w:rsidRPr="008F71D6">
        <w:rPr>
          <w:rFonts w:ascii="Times New Roman" w:eastAsia="Consolas" w:hAnsi="Times New Roman"/>
          <w:color w:val="000000"/>
          <w:sz w:val="24"/>
          <w:szCs w:val="24"/>
          <w:lang w:val="kk-KZ" w:eastAsia="en-US"/>
        </w:rPr>
        <w:t xml:space="preserve">        52. Егер лот бойынша тендерге (екі кезеңдік тендерге) олардың біреуі отандық тауар өндіруші болып табылатын, тендерлік өтінімі осы Қағидалардың талаптарына сәйкес келетін екі және одан көп әлеуетті өнім беруші қатысқан жағдайда, комиссия мұндай әлеуетті өнім берушіні тендердің жеңімпазы деп тану туралы шешім қабылдайды, онымен бір көзден сатып алу тәсілін қолданбай шарт жасалады. Бұл ретте шарт жасасу кезінде тауардың бағасы осы әлеуетті өнім берушінің бастапқы жаңа ұсынысының бағасынан аспайды. </w:t>
      </w:r>
    </w:p>
    <w:p w:rsidR="00C55BE1" w:rsidRPr="008F71D6" w:rsidRDefault="00C55BE1" w:rsidP="00C55BE1">
      <w:pPr>
        <w:widowControl/>
        <w:jc w:val="both"/>
        <w:rPr>
          <w:rFonts w:ascii="Times New Roman" w:eastAsia="Consolas" w:hAnsi="Times New Roman"/>
          <w:sz w:val="24"/>
          <w:szCs w:val="24"/>
          <w:lang w:val="kk-KZ" w:eastAsia="en-US"/>
        </w:rPr>
      </w:pPr>
      <w:bookmarkStart w:id="103" w:name="z201"/>
      <w:bookmarkEnd w:id="102"/>
      <w:r w:rsidRPr="008F71D6">
        <w:rPr>
          <w:rFonts w:ascii="Times New Roman" w:eastAsia="Consolas" w:hAnsi="Times New Roman"/>
          <w:color w:val="000000"/>
          <w:sz w:val="24"/>
          <w:szCs w:val="24"/>
          <w:lang w:val="kk-KZ" w:eastAsia="en-US"/>
        </w:rPr>
        <w:t xml:space="preserve">      53. Егер лот бойынша тендерге (екі кезеңдік тендерге) отандық тауар өндіруші болып табылатын және тендерлік өтінімдері осы Қағидалардың талаптарына сәйкес келетін екі және одан да көп әлеуетті өнім беруші қатысса, онда тапсырыс беруші, сатып алуды ұйымдастырушы немесе бірыңғай дистрибьютор отандық тауар өндірушілер болып табылатын әлеуетті өнім берушілердің тендерлік өтінімдерін қарайды, ал басқа әлеуетті өнім берушілердің өтінімдерін (болған кезде) қабылдамайды. </w:t>
      </w:r>
    </w:p>
    <w:p w:rsidR="00C55BE1" w:rsidRPr="008F71D6" w:rsidRDefault="00C55BE1" w:rsidP="00C55BE1">
      <w:pPr>
        <w:widowControl/>
        <w:jc w:val="both"/>
        <w:rPr>
          <w:rFonts w:ascii="Times New Roman" w:eastAsia="Consolas" w:hAnsi="Times New Roman"/>
          <w:sz w:val="24"/>
          <w:szCs w:val="24"/>
          <w:lang w:val="kk-KZ" w:eastAsia="en-US"/>
        </w:rPr>
      </w:pPr>
      <w:bookmarkStart w:id="104" w:name="z202"/>
      <w:bookmarkEnd w:id="103"/>
      <w:r w:rsidRPr="008F71D6">
        <w:rPr>
          <w:rFonts w:ascii="Times New Roman" w:eastAsia="Consolas" w:hAnsi="Times New Roman"/>
          <w:color w:val="000000"/>
          <w:sz w:val="24"/>
          <w:szCs w:val="24"/>
          <w:lang w:val="kk-KZ" w:eastAsia="en-US"/>
        </w:rPr>
        <w:t>      54. Егер екі кезеңдік тендерге берудің ұзақ мерзімді шартын жасасу көзделетін лоттарға отандық өндіруші болып табылатын және осы Қағидалардың талаптарына сәйкес келетін бір әлеуетті өнім берушінің тендерлік өтінімі берілсе, онымен осы Қағидалардың сатып алудың ерекше тәртібін көздейтін 21-тарауына сәйкес бір көзден сатып алу тәсілі қолданылмай берудің ұзақ мерзімді шарты жасалады.</w:t>
      </w:r>
    </w:p>
    <w:p w:rsidR="00C55BE1" w:rsidRPr="008F71D6" w:rsidRDefault="00C55BE1" w:rsidP="00C55BE1">
      <w:pPr>
        <w:widowControl/>
        <w:jc w:val="both"/>
        <w:rPr>
          <w:rFonts w:ascii="Times New Roman" w:eastAsia="Consolas" w:hAnsi="Times New Roman"/>
          <w:sz w:val="24"/>
          <w:szCs w:val="24"/>
          <w:lang w:val="kk-KZ" w:eastAsia="en-US"/>
        </w:rPr>
      </w:pPr>
      <w:bookmarkStart w:id="105" w:name="z203"/>
      <w:bookmarkEnd w:id="104"/>
      <w:r w:rsidRPr="008F71D6">
        <w:rPr>
          <w:rFonts w:ascii="Times New Roman" w:eastAsia="Consolas" w:hAnsi="Times New Roman"/>
          <w:color w:val="000000"/>
          <w:sz w:val="24"/>
          <w:szCs w:val="24"/>
          <w:lang w:val="kk-KZ" w:eastAsia="en-US"/>
        </w:rPr>
        <w:t>        55. Сатып алуды өткізу кезінде әлеуетті өнім берушінің отандық өндіруші мәртебесі мынадай құжаттармен расталады:</w:t>
      </w:r>
    </w:p>
    <w:p w:rsidR="00C55BE1" w:rsidRPr="008F71D6" w:rsidRDefault="00C55BE1" w:rsidP="00C55BE1">
      <w:pPr>
        <w:widowControl/>
        <w:jc w:val="both"/>
        <w:rPr>
          <w:rFonts w:ascii="Times New Roman" w:eastAsia="Consolas" w:hAnsi="Times New Roman"/>
          <w:sz w:val="24"/>
          <w:szCs w:val="24"/>
          <w:lang w:val="kk-KZ" w:eastAsia="en-US"/>
        </w:rPr>
      </w:pPr>
      <w:bookmarkStart w:id="106" w:name="z204"/>
      <w:bookmarkEnd w:id="105"/>
      <w:r w:rsidRPr="008F71D6">
        <w:rPr>
          <w:rFonts w:ascii="Times New Roman" w:eastAsia="Consolas" w:hAnsi="Times New Roman"/>
          <w:color w:val="000000"/>
          <w:sz w:val="24"/>
          <w:szCs w:val="24"/>
          <w:lang w:val="kk-KZ" w:eastAsia="en-US"/>
        </w:rPr>
        <w:t xml:space="preserve">       1) Қазақстан Республикасының рұқсаттар және хабарламалар туралы заңнамасына сәйкес алынған дәрілік заттар, медициналық мақсаттағы бұйымдар немесе медициналық техника өндірісі бойынша фармацевтикалық қызметті жүзеге асыруға арналған рұқсат (лицензия); </w:t>
      </w:r>
    </w:p>
    <w:p w:rsidR="00C55BE1" w:rsidRPr="008F71D6" w:rsidRDefault="00C55BE1" w:rsidP="00C55BE1">
      <w:pPr>
        <w:widowControl/>
        <w:jc w:val="both"/>
        <w:rPr>
          <w:rFonts w:ascii="Times New Roman" w:eastAsia="Consolas" w:hAnsi="Times New Roman"/>
          <w:sz w:val="24"/>
          <w:szCs w:val="24"/>
          <w:lang w:val="kk-KZ" w:eastAsia="en-US"/>
        </w:rPr>
      </w:pPr>
      <w:bookmarkStart w:id="107" w:name="z205"/>
      <w:bookmarkEnd w:id="106"/>
      <w:r w:rsidRPr="008F71D6">
        <w:rPr>
          <w:rFonts w:ascii="Times New Roman" w:eastAsia="Consolas" w:hAnsi="Times New Roman"/>
          <w:color w:val="000000"/>
          <w:sz w:val="24"/>
          <w:szCs w:val="24"/>
          <w:lang w:val="kk-KZ" w:eastAsia="en-US"/>
        </w:rPr>
        <w:t>      2) Кодекстің ережелеріне сәйкес және денсаулық сақтау саласындағы уәкілетті орган айқындайтын тәртіппен өндіруші ретінде отандық тауар өндіруші көрсетілген, отандық тауар өндірушінің тауарына арналған тіркеу куәлігі.</w:t>
      </w:r>
    </w:p>
    <w:p w:rsidR="00C55BE1" w:rsidRPr="008F71D6" w:rsidRDefault="00C55BE1" w:rsidP="00C55BE1">
      <w:pPr>
        <w:widowControl/>
        <w:jc w:val="both"/>
        <w:rPr>
          <w:rFonts w:ascii="Times New Roman" w:eastAsia="Consolas" w:hAnsi="Times New Roman"/>
          <w:sz w:val="24"/>
          <w:szCs w:val="24"/>
          <w:lang w:val="kk-KZ" w:eastAsia="en-US"/>
        </w:rPr>
      </w:pPr>
      <w:bookmarkStart w:id="108" w:name="z206"/>
      <w:bookmarkEnd w:id="107"/>
      <w:r w:rsidRPr="008F71D6">
        <w:rPr>
          <w:rFonts w:ascii="Times New Roman" w:eastAsia="Consolas" w:hAnsi="Times New Roman"/>
          <w:color w:val="000000"/>
          <w:sz w:val="24"/>
          <w:szCs w:val="24"/>
          <w:lang w:val="kk-KZ" w:eastAsia="en-US"/>
        </w:rPr>
        <w:t>      Шарт немесе берудің ұзақ мерзімді шартына қосымша келісім жасалған кезде әлеуетті өнім беруші – отандық өндіруші жеткізілетін тауарларға "СТ KZ" ішкі айналыс үшін тауарлардың шығу тегі туралы сертификатты ұсынады.</w:t>
      </w:r>
    </w:p>
    <w:bookmarkEnd w:id="108"/>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tabs>
          <w:tab w:val="left" w:pos="284"/>
          <w:tab w:val="left" w:pos="851"/>
        </w:tabs>
        <w:ind w:firstLine="851"/>
        <w:jc w:val="center"/>
        <w:rPr>
          <w:rFonts w:ascii="Times New Roman" w:hAnsi="Times New Roman"/>
          <w:b/>
          <w:sz w:val="24"/>
          <w:szCs w:val="24"/>
          <w:lang w:val="kk-KZ"/>
        </w:rPr>
      </w:pPr>
      <w:r w:rsidRPr="008F71D6">
        <w:rPr>
          <w:rFonts w:ascii="Times New Roman" w:hAnsi="Times New Roman"/>
          <w:b/>
          <w:sz w:val="24"/>
          <w:szCs w:val="24"/>
          <w:lang w:val="kk-KZ"/>
        </w:rPr>
        <w:t>13. Өзге жағдайлар</w:t>
      </w:r>
    </w:p>
    <w:p w:rsidR="00C55BE1" w:rsidRPr="008F71D6" w:rsidRDefault="00C55BE1" w:rsidP="00C55BE1">
      <w:pPr>
        <w:tabs>
          <w:tab w:val="left" w:pos="284"/>
          <w:tab w:val="left" w:pos="851"/>
        </w:tabs>
        <w:ind w:firstLine="851"/>
        <w:jc w:val="center"/>
        <w:rPr>
          <w:rFonts w:ascii="Times New Roman" w:hAnsi="Times New Roman"/>
          <w:b/>
          <w:sz w:val="24"/>
          <w:szCs w:val="24"/>
          <w:lang w:val="kk-KZ"/>
        </w:rPr>
      </w:pPr>
    </w:p>
    <w:p w:rsidR="00C55BE1" w:rsidRPr="008F71D6" w:rsidRDefault="00C55BE1" w:rsidP="00C55BE1">
      <w:pPr>
        <w:tabs>
          <w:tab w:val="left" w:pos="284"/>
          <w:tab w:val="left" w:pos="851"/>
        </w:tabs>
        <w:ind w:firstLine="851"/>
        <w:jc w:val="both"/>
        <w:rPr>
          <w:rFonts w:ascii="Times New Roman" w:hAnsi="Times New Roman"/>
          <w:sz w:val="24"/>
          <w:szCs w:val="24"/>
          <w:lang w:val="kk-KZ"/>
        </w:rPr>
      </w:pPr>
      <w:r w:rsidRPr="008F71D6">
        <w:rPr>
          <w:rFonts w:ascii="Times New Roman" w:hAnsi="Times New Roman"/>
          <w:color w:val="000000"/>
          <w:sz w:val="24"/>
          <w:szCs w:val="24"/>
          <w:lang w:val="kk-KZ"/>
        </w:rPr>
        <w:t xml:space="preserve">56. Осы тендерлік құжаттамамен қарастырылмаған тендерді өткізу нормалары, шарттары және өзге ережелері  Қазақстан Республикасының қолданыстағы заңнамасына сәйкес, нақты 04.06.2016 ж. жағдай бойынша </w:t>
      </w:r>
      <w:r w:rsidRPr="008F71D6">
        <w:rPr>
          <w:rFonts w:ascii="Times New Roman" w:hAnsi="Times New Roman"/>
          <w:sz w:val="24"/>
          <w:szCs w:val="24"/>
          <w:lang w:val="kk-KZ"/>
        </w:rPr>
        <w:t>Қазақстан Республикасы Үкіметінің 2021 жылғы 04 маусымыңда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w:t>
      </w:r>
      <w:r w:rsidRPr="008F71D6">
        <w:rPr>
          <w:rFonts w:ascii="Times New Roman" w:hAnsi="Times New Roman"/>
          <w:b/>
          <w:sz w:val="24"/>
          <w:szCs w:val="24"/>
          <w:lang w:val="kk-KZ"/>
        </w:rPr>
        <w:t xml:space="preserve"> </w:t>
      </w:r>
      <w:r w:rsidRPr="008F71D6">
        <w:rPr>
          <w:rFonts w:ascii="Times New Roman" w:hAnsi="Times New Roman"/>
          <w:sz w:val="24"/>
          <w:szCs w:val="24"/>
          <w:lang w:val="kk-KZ"/>
        </w:rPr>
        <w:t xml:space="preserve">сәйкес реттеледі. </w:t>
      </w:r>
    </w:p>
    <w:p w:rsidR="00C55BE1" w:rsidRPr="008F71D6" w:rsidRDefault="00C55BE1" w:rsidP="00C55BE1">
      <w:pPr>
        <w:tabs>
          <w:tab w:val="left" w:pos="284"/>
          <w:tab w:val="left" w:pos="851"/>
        </w:tabs>
        <w:ind w:firstLine="851"/>
        <w:jc w:val="both"/>
        <w:rPr>
          <w:rFonts w:ascii="Times New Roman" w:hAnsi="Times New Roman"/>
          <w:sz w:val="24"/>
          <w:szCs w:val="24"/>
          <w:lang w:val="kk-KZ"/>
        </w:rPr>
      </w:pPr>
    </w:p>
    <w:tbl>
      <w:tblPr>
        <w:tblW w:w="0" w:type="auto"/>
        <w:tblCellSpacing w:w="0" w:type="auto"/>
        <w:tblLook w:val="04A0" w:firstRow="1" w:lastRow="0" w:firstColumn="1" w:lastColumn="0" w:noHBand="0" w:noVBand="1"/>
      </w:tblPr>
      <w:tblGrid>
        <w:gridCol w:w="6132"/>
        <w:gridCol w:w="3933"/>
      </w:tblGrid>
      <w:tr w:rsidR="00C55BE1" w:rsidRPr="00541099"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lang w:val="kk-KZ"/>
              </w:rPr>
            </w:pPr>
            <w:r w:rsidRPr="008F71D6">
              <w:rPr>
                <w:rFonts w:ascii="Times New Roman" w:hAnsi="Times New Roman"/>
                <w:color w:val="000000"/>
                <w:sz w:val="24"/>
                <w:szCs w:val="24"/>
                <w:lang w:val="kk-KZ"/>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lang w:val="kk-KZ"/>
              </w:rPr>
            </w:pPr>
            <w:r w:rsidRPr="008F71D6">
              <w:rPr>
                <w:rFonts w:ascii="Times New Roman" w:hAnsi="Times New Roman"/>
                <w:color w:val="000000"/>
                <w:sz w:val="24"/>
                <w:szCs w:val="24"/>
                <w:lang w:val="kk-KZ"/>
              </w:rPr>
              <w:t>Қазақстан Республикасы</w:t>
            </w:r>
            <w:r w:rsidRPr="008F71D6">
              <w:rPr>
                <w:rFonts w:ascii="Times New Roman" w:hAnsi="Times New Roman"/>
                <w:sz w:val="24"/>
                <w:szCs w:val="24"/>
                <w:lang w:val="kk-KZ"/>
              </w:rPr>
              <w:br/>
            </w:r>
            <w:r w:rsidRPr="008F71D6">
              <w:rPr>
                <w:rFonts w:ascii="Times New Roman" w:hAnsi="Times New Roman"/>
                <w:color w:val="000000"/>
                <w:sz w:val="24"/>
                <w:szCs w:val="24"/>
                <w:lang w:val="kk-KZ"/>
              </w:rPr>
              <w:t>Денсаулық сақтау министрінің</w:t>
            </w:r>
            <w:r w:rsidRPr="008F71D6">
              <w:rPr>
                <w:rFonts w:ascii="Times New Roman" w:hAnsi="Times New Roman"/>
                <w:sz w:val="24"/>
                <w:szCs w:val="24"/>
                <w:lang w:val="kk-KZ"/>
              </w:rPr>
              <w:br/>
            </w:r>
            <w:r w:rsidRPr="008F71D6">
              <w:rPr>
                <w:rFonts w:ascii="Times New Roman" w:hAnsi="Times New Roman"/>
                <w:color w:val="000000"/>
                <w:sz w:val="24"/>
                <w:szCs w:val="24"/>
                <w:lang w:val="kk-KZ"/>
              </w:rPr>
              <w:t>2021 жылғы 12 қарашадағы</w:t>
            </w:r>
            <w:r w:rsidRPr="008F71D6">
              <w:rPr>
                <w:rFonts w:ascii="Times New Roman" w:hAnsi="Times New Roman"/>
                <w:sz w:val="24"/>
                <w:szCs w:val="24"/>
                <w:lang w:val="kk-KZ"/>
              </w:rPr>
              <w:br/>
            </w:r>
            <w:r w:rsidRPr="008F71D6">
              <w:rPr>
                <w:rFonts w:ascii="Times New Roman" w:hAnsi="Times New Roman"/>
                <w:color w:val="000000"/>
                <w:sz w:val="24"/>
                <w:szCs w:val="24"/>
                <w:lang w:val="kk-KZ"/>
              </w:rPr>
              <w:t>№ ҚР ДСМ–113 бұйрығына</w:t>
            </w:r>
            <w:r w:rsidRPr="008F71D6">
              <w:rPr>
                <w:rFonts w:ascii="Times New Roman" w:hAnsi="Times New Roman"/>
                <w:sz w:val="24"/>
                <w:szCs w:val="24"/>
                <w:lang w:val="kk-KZ"/>
              </w:rPr>
              <w:br/>
            </w:r>
            <w:r w:rsidRPr="008F71D6">
              <w:rPr>
                <w:rFonts w:ascii="Times New Roman" w:hAnsi="Times New Roman"/>
                <w:color w:val="000000"/>
                <w:sz w:val="24"/>
                <w:szCs w:val="24"/>
                <w:lang w:val="kk-KZ"/>
              </w:rPr>
              <w:t>2-қосымша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lang w:val="kk-KZ"/>
        </w:rPr>
        <w:lastRenderedPageBreak/>
        <w:t xml:space="preserve">      </w:t>
      </w:r>
      <w:r w:rsidRPr="008F71D6">
        <w:rPr>
          <w:rFonts w:ascii="Times New Roman" w:hAnsi="Times New Roman"/>
          <w:color w:val="000000"/>
          <w:sz w:val="24"/>
          <w:szCs w:val="24"/>
        </w:rPr>
        <w:t>Нысан</w:t>
      </w:r>
    </w:p>
    <w:tbl>
      <w:tblPr>
        <w:tblW w:w="0" w:type="auto"/>
        <w:tblCellSpacing w:w="0" w:type="auto"/>
        <w:tblLook w:val="04A0" w:firstRow="1" w:lastRow="0" w:firstColumn="1" w:lastColumn="0" w:noHBand="0" w:noVBand="1"/>
      </w:tblPr>
      <w:tblGrid>
        <w:gridCol w:w="5774"/>
        <w:gridCol w:w="4291"/>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(Кімге)______________________</w:t>
            </w:r>
            <w:r w:rsidRPr="008F71D6">
              <w:rPr>
                <w:rFonts w:ascii="Times New Roman" w:hAnsi="Times New Roman"/>
                <w:sz w:val="24"/>
                <w:szCs w:val="24"/>
              </w:rPr>
              <w:br/>
            </w:r>
            <w:r w:rsidRPr="008F71D6">
              <w:rPr>
                <w:rFonts w:ascii="Times New Roman" w:hAnsi="Times New Roman"/>
                <w:color w:val="000000"/>
                <w:sz w:val="24"/>
                <w:szCs w:val="24"/>
              </w:rPr>
              <w:t>(тапсырыс берушінің, сатып</w:t>
            </w:r>
            <w:r w:rsidRPr="008F71D6">
              <w:rPr>
                <w:rFonts w:ascii="Times New Roman" w:hAnsi="Times New Roman"/>
                <w:sz w:val="24"/>
                <w:szCs w:val="24"/>
              </w:rPr>
              <w:br/>
            </w:r>
            <w:r w:rsidRPr="008F71D6">
              <w:rPr>
                <w:rFonts w:ascii="Times New Roman" w:hAnsi="Times New Roman"/>
                <w:color w:val="000000"/>
                <w:sz w:val="24"/>
                <w:szCs w:val="24"/>
              </w:rPr>
              <w:t>алуды немесе бірыңғай</w:t>
            </w:r>
            <w:r w:rsidRPr="008F71D6">
              <w:rPr>
                <w:rFonts w:ascii="Times New Roman" w:hAnsi="Times New Roman"/>
                <w:sz w:val="24"/>
                <w:szCs w:val="24"/>
              </w:rPr>
              <w:br/>
            </w:r>
            <w:r w:rsidRPr="008F71D6">
              <w:rPr>
                <w:rFonts w:ascii="Times New Roman" w:hAnsi="Times New Roman"/>
                <w:color w:val="000000"/>
                <w:sz w:val="24"/>
                <w:szCs w:val="24"/>
              </w:rPr>
              <w:t>дистрибьютордың атауы)</w:t>
            </w:r>
          </w:p>
        </w:tc>
      </w:tr>
    </w:tbl>
    <w:p w:rsidR="00C55BE1" w:rsidRPr="008F71D6" w:rsidRDefault="00C55BE1" w:rsidP="00C55BE1">
      <w:pPr>
        <w:rPr>
          <w:rFonts w:ascii="Times New Roman" w:hAnsi="Times New Roman"/>
          <w:sz w:val="24"/>
          <w:szCs w:val="24"/>
        </w:rPr>
      </w:pPr>
      <w:bookmarkStart w:id="109" w:name="z46"/>
      <w:r w:rsidRPr="008F71D6">
        <w:rPr>
          <w:rFonts w:ascii="Times New Roman" w:hAnsi="Times New Roman"/>
          <w:b/>
          <w:color w:val="000000"/>
          <w:sz w:val="24"/>
          <w:szCs w:val="24"/>
        </w:rPr>
        <w:t xml:space="preserve"> Тендерге қатысуға өтінім</w:t>
      </w:r>
    </w:p>
    <w:bookmarkEnd w:id="109"/>
    <w:p w:rsidR="00C55BE1" w:rsidRPr="008F71D6" w:rsidRDefault="00C55BE1" w:rsidP="00C55BE1">
      <w:pPr>
        <w:jc w:val="both"/>
        <w:rPr>
          <w:rFonts w:ascii="Times New Roman" w:hAnsi="Times New Roman"/>
          <w:sz w:val="24"/>
          <w:szCs w:val="24"/>
        </w:rPr>
      </w:pPr>
      <w:r w:rsidRPr="008F71D6">
        <w:rPr>
          <w:rFonts w:ascii="Times New Roman" w:hAnsi="Times New Roman"/>
          <w:color w:val="FF0000"/>
          <w:sz w:val="24"/>
          <w:szCs w:val="24"/>
        </w:rPr>
        <w:t xml:space="preserve">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________________________________________________________________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(әлеуетті өнім берушінің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тендер өткізу жөніндегі хабарландыруды/ тендерлік құжаттаманы қарап, № 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_______________________________________________________________________________ (тендердің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осы арқылы алуды куәландыратын (егер тендерлік құжаттама алынса, көрсетіледі), осы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өтініммен мынадай лоттар бойынша хабарландыру шарттарына/тендерлік құжаттамаға</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сәйкес дәрілік заттарды/медициналық бұйымдарды/фармацевтикалық көрсетілетін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қызметтерді беруді: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1) ______________ (лот нөмірі) 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(дәрілік заттарды/медициналық бұйымдарды/фармацевтикалық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көрсетілетін қызметтерді егжей-тегжейлі сипаттау)</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2) ______________ (лот нөмірі) 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(дәрілік заттарды/медициналық бұйымдарды/фармацевтикалық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көрсетілетін қызметтерді егжей-тегжейлі сипаттау)</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"Дәрілік заттарды, медициналық бұйымдарды және арнайы емдік өнімдерді тегін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медициналық көмектің кепілдік берілген көлемі шеңберінде және (немесе) міндетті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әлеуметтік медициналық сақтандыру жүйесінде сатып алуды, фармацевтикалық көрсетілетін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қызметтерді сатып алуды ұйымдастыру және өткізу қағидаларын бекіту және Қазақстан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Республикасы Үкіметінің кейбір шешімдерінің күші жойылды деп тану туралы" Қазақстан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Республикасы Үкіметінің 2021 жылғы 4 маусымдағы № 375 қаулысында (бұдан әрі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Қағидалар) көзделген талаптар мен шарттарға сәйкес жүзеге асыруға келісімін білдіреді.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 Қағидаларда көзделген талаптармен және шарттармен танысқанын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және конкурстық комиссияға өзінің құқықтылығы, біліктілігі, медициналық техниканы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берудің сапалық және өзге де сипаттамалары туралы дәйексіз мәліметтер бергені үшін,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сондай-ақ Қазақстан Республикасының қолданыстағы заңнамасында көзделген өзге де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шектеулер жөніндегі жауапкершілік туралы хабардар етілгенін растайды.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 осы өтінімдегі мәліметтердің және оған қоса берілетін құжаттардың</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Парақтар саны</w:t>
            </w: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Осы өтінім тендердің қорытындылары шығарылғанға дейін жарамды.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Тендерлік өтінімге атынан және тапсырмасы ___________________________  (әлеуетті өнім</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берушінің атауы) бойынша қол қоюға өкілеттігі бар тұлғаның лауазымы, Т.А.Ә. (бар болған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жағдайда) және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C55BE1" w:rsidRPr="008F71D6" w:rsidTr="00C55B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Мөрі (бар болған жағдайда)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"___" _______ 20__ж.</w:t>
            </w:r>
          </w:p>
        </w:tc>
      </w:tr>
      <w:tr w:rsidR="00C55BE1" w:rsidRPr="008F71D6" w:rsidTr="00C55BE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3-қосымша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rPr>
          <w:rFonts w:ascii="Times New Roman" w:hAnsi="Times New Roman"/>
          <w:sz w:val="24"/>
          <w:szCs w:val="24"/>
        </w:rPr>
      </w:pPr>
      <w:r w:rsidRPr="008F71D6">
        <w:rPr>
          <w:rFonts w:ascii="Times New Roman" w:hAnsi="Times New Roman"/>
          <w:b/>
          <w:color w:val="000000"/>
          <w:sz w:val="24"/>
          <w:szCs w:val="24"/>
        </w:rPr>
        <w:t xml:space="preserve">Дәрілік затты және (немесе) медициналық бұйымды беруге әлеуетті өнім берушінің  </w:t>
      </w:r>
      <w:r w:rsidRPr="008F71D6">
        <w:rPr>
          <w:rFonts w:ascii="Times New Roman" w:hAnsi="Times New Roman"/>
          <w:sz w:val="24"/>
          <w:szCs w:val="24"/>
        </w:rPr>
        <w:br/>
      </w:r>
      <w:r w:rsidRPr="008F71D6">
        <w:rPr>
          <w:rFonts w:ascii="Times New Roman" w:hAnsi="Times New Roman"/>
          <w:b/>
          <w:color w:val="000000"/>
          <w:sz w:val="24"/>
          <w:szCs w:val="24"/>
        </w:rPr>
        <w:t xml:space="preserve">_____________________________ </w:t>
      </w:r>
      <w:r w:rsidRPr="008F71D6">
        <w:rPr>
          <w:rFonts w:ascii="Times New Roman" w:hAnsi="Times New Roman"/>
          <w:sz w:val="24"/>
          <w:szCs w:val="24"/>
        </w:rPr>
        <w:br/>
      </w:r>
      <w:r w:rsidRPr="008F71D6">
        <w:rPr>
          <w:rFonts w:ascii="Times New Roman" w:hAnsi="Times New Roman"/>
          <w:b/>
          <w:color w:val="000000"/>
          <w:sz w:val="24"/>
          <w:szCs w:val="24"/>
        </w:rPr>
        <w:lastRenderedPageBreak/>
        <w:t xml:space="preserve">(әлеуетті өнім берушінің атауы) </w:t>
      </w:r>
      <w:r w:rsidRPr="008F71D6">
        <w:rPr>
          <w:rFonts w:ascii="Times New Roman" w:hAnsi="Times New Roman"/>
          <w:sz w:val="24"/>
          <w:szCs w:val="24"/>
        </w:rPr>
        <w:br/>
      </w:r>
      <w:r w:rsidRPr="008F71D6">
        <w:rPr>
          <w:rFonts w:ascii="Times New Roman" w:hAnsi="Times New Roman"/>
          <w:b/>
          <w:color w:val="000000"/>
          <w:sz w:val="24"/>
          <w:szCs w:val="24"/>
        </w:rPr>
        <w:t>баға ұсынысы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Сатып алу №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Сатып алу тәсілі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р/с</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Дәрілік затты/медициналық бұйымды беруге баға  ұсынысының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Мазмұны</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(әлеуетті өнім беруші толтыру үшін)</w:t>
            </w: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Дәрілік заттың немесе медициналық бұйымның атауы (халықаралық патенттелмеген атауы немесе құрамы)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Сипаттамасы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Тіркеу куәлігінің (куәліктердің)/біржолғы әкелуге рұқсаттың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Дәрілік заттың немесе медициналық бұйымның саудалық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Тіркеу куәлігі/біржолғы әкелуге рұқсат бойынша дәрілік нысаны/сипаттамасы (шығару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өндіруші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өндіруші елі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өлшеп-оралуы (қаптамадағы өлшем бірліктерінің саны)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Өлшем бірлігіндегі саны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w:t>
            </w:r>
            <w:r w:rsidRPr="008F71D6">
              <w:rPr>
                <w:rFonts w:ascii="Times New Roman" w:hAnsi="Times New Roman"/>
                <w:color w:val="000000"/>
                <w:sz w:val="24"/>
                <w:szCs w:val="24"/>
              </w:rPr>
              <w:lastRenderedPageBreak/>
              <w:t xml:space="preserve">шарттарымен теңгемен жеткізу сомасы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Беру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*әлеуетті өнім берушінің бағасы/Бірыңғай дистрибьютордың үстеме бағасын ескере отырып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Күні "___" ____________ 20___ ж.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Лауазымы, Т.А.Ә. (бар болған жағдайда) __________ __________________  __________________</w:t>
      </w:r>
    </w:p>
    <w:tbl>
      <w:tblPr>
        <w:tblW w:w="0" w:type="auto"/>
        <w:tblCellSpacing w:w="0" w:type="auto"/>
        <w:tblLook w:val="04A0" w:firstRow="1" w:lastRow="0" w:firstColumn="1" w:lastColumn="0" w:noHBand="0" w:noVBand="1"/>
      </w:tblPr>
      <w:tblGrid>
        <w:gridCol w:w="6132"/>
        <w:gridCol w:w="3933"/>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5-қосымша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Шығ. № 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Күні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Кімге: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__________________________________________________________________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(Бірыңғай дистрибьютордың, сатып алуды ұйымдастырушының, тапсырыс  берушінің атауы мен деректемелері)</w:t>
      </w:r>
    </w:p>
    <w:p w:rsidR="00C55BE1" w:rsidRPr="008F71D6" w:rsidRDefault="00C55BE1" w:rsidP="00C55BE1">
      <w:pPr>
        <w:rPr>
          <w:rFonts w:ascii="Times New Roman" w:hAnsi="Times New Roman"/>
          <w:sz w:val="24"/>
          <w:szCs w:val="24"/>
        </w:rPr>
      </w:pPr>
      <w:bookmarkStart w:id="110" w:name="z52"/>
      <w:r w:rsidRPr="008F71D6">
        <w:rPr>
          <w:rFonts w:ascii="Times New Roman" w:hAnsi="Times New Roman"/>
          <w:b/>
          <w:color w:val="000000"/>
          <w:sz w:val="24"/>
          <w:szCs w:val="24"/>
        </w:rPr>
        <w:t xml:space="preserve"> Электрондық банк кепілдігі  (тендерлік немесе конкурстық өтінімді қамтамасыз ету түрі)</w:t>
      </w:r>
    </w:p>
    <w:bookmarkEnd w:id="110"/>
    <w:p w:rsidR="00C55BE1" w:rsidRPr="008F71D6" w:rsidRDefault="00C55BE1" w:rsidP="00C55BE1">
      <w:pPr>
        <w:jc w:val="both"/>
        <w:rPr>
          <w:rFonts w:ascii="Times New Roman" w:hAnsi="Times New Roman"/>
          <w:sz w:val="24"/>
          <w:szCs w:val="24"/>
        </w:rPr>
      </w:pPr>
      <w:r w:rsidRPr="008F71D6">
        <w:rPr>
          <w:rFonts w:ascii="Times New Roman" w:hAnsi="Times New Roman"/>
          <w:color w:val="FF0000"/>
          <w:sz w:val="24"/>
          <w:szCs w:val="24"/>
        </w:rPr>
        <w:t xml:space="preserve">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Банктің атауы (банк филиалы)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____________________________________________________________________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(банктің атауы, БСН және басқа деректемелері)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Кепілдікті қамтамасыз ету № 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 _____ 20__ жыл</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Банк (банк филиалы) _______________________________________ (атауы) (бұдан әрі – Банк)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__________________________________________________ (атауы) бұдан әрі "Әлеуетті өнім беруші"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(Тапсырыс берушінің/сатып алуды ұйымдастырушының/Бірыңғай дистрибьютордың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_____________________________________________________ жарияланған 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(хабарландырудың күні, айы, жылы) сатып алу бойынша тендерге/конкурсқа қатысатыны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және жалпы сомасы ________________ (жазумен) теңгеге, оның ішінде (бірнеше лот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бойынша сатып алуға қатысқан кезде)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____________________________________________________________________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(тауардың атауы және көлемі)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қызмет көрсетуді (қызметтің атауы)/беруді жүзеге асыруға дайын екендігінен хабардар</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етілді: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1) № ____ лот бойынша (хабарландырудағы/сатып алу веб-порталындағы нөмірі) – мынадай</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мөлшерде ____________________ (сомасы санмен және жазумен) теңге;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2)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Осыған байланысты Банк ________________________________________ (банктің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Бірыңғай дистрибьютордың бірінші талабымен сатып алу веб-порталындағы электронды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түрдегі талапты қоса алғанда, "Дәрілік заттарды, медициналық бұйымдарды және арнайы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емдік өнімдерді тегін медициналық көмектің кепілдік берілген көлемі шеңберінде және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(немесе) міндетті әлеуметтік медициналық сақтандыру жүйесінде сатып алуды,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фармацевтикалық көрсетілетін қызметтерді сатып алуды ұйымдастыру және өткізу</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қағидаларын бекіту және Қазақстан Республикасы Үкіметінің кейбір шешімдерінің күші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жойылды деп тану туралы" Қазақстан Республикасы Үкіметінің 2021 жылғы 4 маусымдағы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375 қаулысында (бұдан әрі – Қағидалар) көзделген негіздер бойынша төлемге қойылатын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талапты алғаннан кейін № ____ лот бойынша ________________ (сомасы санмен және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жазумен) теңге, лот № _____ сомаға ________________ (сомасы санмен және жазумен) теңге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 (сомасы санмен және жазумен) тең 1 (бір) пайыз мөлшерінде кепілдікті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lastRenderedPageBreak/>
        <w:t>қамтамасыз ету сомасын төлеуге кері қайтарылмайтын міндеттемені өзіне алады.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Осы кепілдік Әлеуетті өнім берушінің тендерлік өтінімін ашқан сәттен бастап күшіне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енеді және ол бойынша Қағидаларға сәйкес мәні бойынша шешім қабылданғанға дейін, ал</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 сатып алу жеңімпазы деп танылған жағдайда, ол жасалған шарт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бойынша тиісті кепілдік қамтамасыз етуді ұсынғанға дейін қолданылады.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Лауазымы, Т.А.Ә. (бар болған жағдайда) _________________</w:t>
      </w:r>
    </w:p>
    <w:tbl>
      <w:tblPr>
        <w:tblW w:w="0" w:type="auto"/>
        <w:tblCellSpacing w:w="0" w:type="auto"/>
        <w:tblLook w:val="04A0" w:firstRow="1" w:lastRow="0" w:firstColumn="1" w:lastColumn="0" w:noHBand="0" w:noVBand="1"/>
      </w:tblPr>
      <w:tblGrid>
        <w:gridCol w:w="6132"/>
        <w:gridCol w:w="3933"/>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6-қосымша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rPr>
          <w:rFonts w:ascii="Times New Roman" w:hAnsi="Times New Roman"/>
          <w:sz w:val="24"/>
          <w:szCs w:val="24"/>
        </w:rPr>
      </w:pPr>
      <w:bookmarkStart w:id="111" w:name="z54"/>
      <w:r w:rsidRPr="008F71D6">
        <w:rPr>
          <w:rFonts w:ascii="Times New Roman" w:hAnsi="Times New Roman"/>
          <w:b/>
          <w:color w:val="000000"/>
          <w:sz w:val="24"/>
          <w:szCs w:val="24"/>
        </w:rPr>
        <w:t xml:space="preserve"> Ақшаны қайтару туралы хабарлама  (тендерлік өтінімді қамтамасыз ету түрі) </w:t>
      </w:r>
    </w:p>
    <w:bookmarkEnd w:id="111"/>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___________________________________ (тапсырыс берушінің, сатып алуды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ұйымдастырушының немесе Бірыңғай дистрибьютордың атауы) 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(жарияланған күні, айы, жылы), № ________ лот бойынша (сатып алу веб-порталындағы лот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нөмірі) _____________ (сомасы санмен және жазумен) теңге №________________________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(сатып алу веб-порталындағы хабарландыру нөмірі) хабарландыруда көрсетілген дәрілік</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заттар мен медициналық бұйымдарды сатып алу жөніндегі тендерге/конкурсқа қатысқан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берушінің өтінімінің қабылданбауына байланысты тендерлік/конкурсқа</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өтінімді кепілдікті қамтамасыз ету ретінде енгізілген ақшаны қайтару туралы хабарлаймыз.</w:t>
      </w:r>
    </w:p>
    <w:tbl>
      <w:tblPr>
        <w:tblW w:w="0" w:type="auto"/>
        <w:tblCellSpacing w:w="0" w:type="auto"/>
        <w:tblLook w:val="04A0" w:firstRow="1" w:lastRow="0" w:firstColumn="1" w:lastColumn="0" w:noHBand="0" w:noVBand="1"/>
      </w:tblPr>
      <w:tblGrid>
        <w:gridCol w:w="6132"/>
        <w:gridCol w:w="3933"/>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7-қосымша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 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Күні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Кімге: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(банктің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Кімге: (мәлімет үшін):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берушінің атауы)</w:t>
      </w:r>
    </w:p>
    <w:p w:rsidR="00C55BE1" w:rsidRPr="008F71D6" w:rsidRDefault="00C55BE1" w:rsidP="00C55BE1">
      <w:pPr>
        <w:rPr>
          <w:rFonts w:ascii="Times New Roman" w:hAnsi="Times New Roman"/>
          <w:sz w:val="24"/>
          <w:szCs w:val="24"/>
        </w:rPr>
      </w:pPr>
      <w:bookmarkStart w:id="112" w:name="z56"/>
      <w:r w:rsidRPr="008F71D6">
        <w:rPr>
          <w:rFonts w:ascii="Times New Roman" w:hAnsi="Times New Roman"/>
          <w:b/>
          <w:color w:val="000000"/>
          <w:sz w:val="24"/>
          <w:szCs w:val="24"/>
        </w:rPr>
        <w:t xml:space="preserve"> Электрондық банк кепілдігін төлеу туралы талап (тендерлік немесе конкурстық өтінімді қамтамасыз ету түрі)</w:t>
      </w:r>
    </w:p>
    <w:bookmarkEnd w:id="112"/>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Осымен _______________________ (тапсырыс берушінің, сатып алуды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ұйымдастырушының немесе Бірыңғай дистрибьютордың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 "__" __________ 20__ ж. шарт (қосымша келісім) жасасудан бас</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тарту немесе жалтару немесе № ____________________ "__" __________ 20__ ж. Шарт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бойынша міндеттемелердің орындалуын қамтамасыз ету шараларының ұсынылмауына</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байланысты сатып алу бойынша тендерге/конкурсқа қатысқан 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(тауардың/көрсетілетін қызметтің атауы және көлемі) жарияланған 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(тапсырыс берушінің/сатып алуды ұйымдастырушының/Бірыңғай дистрибьютордың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лот бойынша № ______________________________ (хабарландырудағы/сатып алу веб-</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порталындағы нөмірі) - мөлшері _____________________ (сомасы санмен және жазумен)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теңге электрондық банк кепілдігі түрінде енгізілген кепілдікті қамтамасыз етуді ұстап</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қалуды талап етеміз.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Басшының Т.А.Ә. (бар болған жағдайда) _____________</w:t>
      </w:r>
    </w:p>
    <w:p w:rsidR="00C55BE1" w:rsidRPr="008F71D6" w:rsidRDefault="00C55BE1" w:rsidP="00C55BE1">
      <w:pPr>
        <w:tabs>
          <w:tab w:val="left" w:pos="284"/>
          <w:tab w:val="left" w:pos="851"/>
        </w:tabs>
        <w:ind w:firstLine="851"/>
        <w:jc w:val="both"/>
        <w:rPr>
          <w:rFonts w:ascii="Times New Roman" w:hAnsi="Times New Roman"/>
          <w:sz w:val="24"/>
          <w:szCs w:val="24"/>
        </w:rPr>
      </w:pPr>
    </w:p>
    <w:p w:rsidR="008F5E5A" w:rsidRPr="008F71D6" w:rsidRDefault="002A7EAE" w:rsidP="008F5E5A">
      <w:pPr>
        <w:widowControl/>
        <w:rPr>
          <w:rFonts w:ascii="Times New Roman" w:hAnsi="Times New Roman"/>
          <w:sz w:val="24"/>
          <w:szCs w:val="24"/>
          <w:lang w:val="kk-KZ"/>
        </w:rPr>
      </w:pPr>
      <w:r w:rsidRPr="008F71D6">
        <w:rPr>
          <w:rFonts w:ascii="Times New Roman" w:hAnsi="Times New Roman"/>
          <w:sz w:val="24"/>
          <w:szCs w:val="24"/>
          <w:lang w:val="kk-KZ"/>
        </w:rPr>
        <w:t xml:space="preserve">Сатып алынатын медициналық </w:t>
      </w:r>
      <w:r w:rsidR="00F655D9" w:rsidRPr="008F71D6">
        <w:rPr>
          <w:rFonts w:ascii="Times New Roman" w:hAnsi="Times New Roman"/>
          <w:sz w:val="24"/>
          <w:szCs w:val="24"/>
          <w:lang w:val="kk-KZ"/>
        </w:rPr>
        <w:t>тауар</w:t>
      </w:r>
      <w:r w:rsidR="00647CDD" w:rsidRPr="008F71D6">
        <w:rPr>
          <w:rFonts w:ascii="Times New Roman" w:hAnsi="Times New Roman"/>
          <w:sz w:val="24"/>
          <w:szCs w:val="24"/>
          <w:lang w:val="kk-KZ"/>
        </w:rPr>
        <w:t xml:space="preserve"> </w:t>
      </w:r>
      <w:r w:rsidRPr="008F71D6">
        <w:rPr>
          <w:rFonts w:ascii="Times New Roman" w:hAnsi="Times New Roman"/>
          <w:sz w:val="24"/>
          <w:szCs w:val="24"/>
          <w:lang w:val="kk-KZ"/>
        </w:rPr>
        <w:t xml:space="preserve"> кестесі</w:t>
      </w:r>
      <w:r w:rsidR="008F5E5A" w:rsidRPr="008F71D6">
        <w:rPr>
          <w:rFonts w:ascii="Times New Roman" w:hAnsi="Times New Roman"/>
          <w:sz w:val="24"/>
          <w:szCs w:val="24"/>
          <w:lang w:val="kk-KZ"/>
        </w:rPr>
        <w:t>:</w:t>
      </w:r>
    </w:p>
    <w:p w:rsidR="00980C03" w:rsidRPr="008F71D6" w:rsidRDefault="00980C03" w:rsidP="00B55DFE">
      <w:pPr>
        <w:ind w:firstLine="705"/>
        <w:jc w:val="both"/>
        <w:rPr>
          <w:rFonts w:ascii="Times New Roman" w:hAnsi="Times New Roman"/>
          <w:sz w:val="24"/>
          <w:szCs w:val="24"/>
          <w:lang w:val="kk-KZ"/>
        </w:rPr>
      </w:pPr>
    </w:p>
    <w:tbl>
      <w:tblPr>
        <w:tblpPr w:leftFromText="180" w:rightFromText="180" w:vertAnchor="text" w:horzAnchor="margin" w:tblpXSpec="center" w:tblpY="362"/>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2490"/>
        <w:gridCol w:w="788"/>
        <w:gridCol w:w="851"/>
        <w:gridCol w:w="930"/>
        <w:gridCol w:w="1683"/>
        <w:gridCol w:w="1563"/>
        <w:gridCol w:w="2122"/>
      </w:tblGrid>
      <w:tr w:rsidR="008F554E" w:rsidRPr="008F71D6" w:rsidTr="008F554E">
        <w:trPr>
          <w:trHeight w:val="1250"/>
        </w:trPr>
        <w:tc>
          <w:tcPr>
            <w:tcW w:w="704" w:type="dxa"/>
          </w:tcPr>
          <w:p w:rsidR="008F5E5A" w:rsidRPr="008F71D6" w:rsidRDefault="008F5E5A" w:rsidP="008809D4">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лот №</w:t>
            </w:r>
          </w:p>
        </w:tc>
        <w:tc>
          <w:tcPr>
            <w:tcW w:w="2490" w:type="dxa"/>
          </w:tcPr>
          <w:p w:rsidR="008F5E5A" w:rsidRPr="008F71D6" w:rsidRDefault="008F5E5A" w:rsidP="00F8318C">
            <w:pPr>
              <w:pStyle w:val="1"/>
              <w:tabs>
                <w:tab w:val="left" w:pos="284"/>
                <w:tab w:val="left" w:pos="851"/>
              </w:tabs>
              <w:ind w:right="-199"/>
              <w:jc w:val="both"/>
              <w:rPr>
                <w:rFonts w:ascii="Times New Roman" w:hAnsi="Times New Roman"/>
                <w:sz w:val="24"/>
                <w:szCs w:val="24"/>
                <w:lang w:val="kk-KZ"/>
              </w:rPr>
            </w:pPr>
            <w:r w:rsidRPr="008F71D6">
              <w:rPr>
                <w:rFonts w:ascii="Times New Roman" w:hAnsi="Times New Roman"/>
                <w:sz w:val="24"/>
                <w:szCs w:val="24"/>
                <w:lang w:val="kk-KZ"/>
              </w:rPr>
              <w:t>Тауар атауы</w:t>
            </w:r>
          </w:p>
        </w:tc>
        <w:tc>
          <w:tcPr>
            <w:tcW w:w="788" w:type="dxa"/>
          </w:tcPr>
          <w:p w:rsidR="008F5E5A" w:rsidRPr="008F71D6" w:rsidRDefault="008F5E5A" w:rsidP="008809D4">
            <w:pPr>
              <w:pStyle w:val="1"/>
              <w:tabs>
                <w:tab w:val="left" w:pos="284"/>
                <w:tab w:val="left" w:pos="851"/>
              </w:tabs>
              <w:ind w:left="-805" w:firstLine="851"/>
              <w:jc w:val="both"/>
              <w:rPr>
                <w:rFonts w:ascii="Times New Roman" w:hAnsi="Times New Roman"/>
                <w:sz w:val="24"/>
                <w:szCs w:val="24"/>
                <w:lang w:val="kk-KZ"/>
              </w:rPr>
            </w:pPr>
            <w:r w:rsidRPr="008F71D6">
              <w:rPr>
                <w:rFonts w:ascii="Times New Roman" w:hAnsi="Times New Roman"/>
                <w:sz w:val="24"/>
                <w:szCs w:val="24"/>
                <w:lang w:val="kk-KZ"/>
              </w:rPr>
              <w:t>Өлш.бірл.</w:t>
            </w:r>
          </w:p>
        </w:tc>
        <w:tc>
          <w:tcPr>
            <w:tcW w:w="851" w:type="dxa"/>
          </w:tcPr>
          <w:p w:rsidR="008F5E5A" w:rsidRPr="008F71D6" w:rsidRDefault="008F5E5A" w:rsidP="00065FE6">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Сатып алу көлемі (саны)</w:t>
            </w:r>
          </w:p>
        </w:tc>
        <w:tc>
          <w:tcPr>
            <w:tcW w:w="930" w:type="dxa"/>
          </w:tcPr>
          <w:p w:rsidR="008F5E5A" w:rsidRPr="008F71D6" w:rsidRDefault="008F5E5A" w:rsidP="00065FE6">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Дана тауар үшін бағасы, теңге</w:t>
            </w:r>
          </w:p>
        </w:tc>
        <w:tc>
          <w:tcPr>
            <w:tcW w:w="1683" w:type="dxa"/>
          </w:tcPr>
          <w:p w:rsidR="008F5E5A" w:rsidRPr="008F71D6" w:rsidRDefault="008F5E5A" w:rsidP="00F8318C">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Сатып алу үшін бөлінген сома, теңге</w:t>
            </w:r>
          </w:p>
        </w:tc>
        <w:tc>
          <w:tcPr>
            <w:tcW w:w="1563" w:type="dxa"/>
          </w:tcPr>
          <w:p w:rsidR="008F5E5A" w:rsidRPr="008F71D6" w:rsidRDefault="008F5E5A" w:rsidP="00F8318C">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Жеткізу орны</w:t>
            </w:r>
          </w:p>
        </w:tc>
        <w:tc>
          <w:tcPr>
            <w:tcW w:w="2122" w:type="dxa"/>
          </w:tcPr>
          <w:p w:rsidR="008F5E5A" w:rsidRPr="008F71D6" w:rsidRDefault="008F5E5A" w:rsidP="00F8318C">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Жеткізу кестесі</w:t>
            </w:r>
          </w:p>
        </w:tc>
      </w:tr>
      <w:tr w:rsidR="0035746F" w:rsidRPr="008F71D6" w:rsidTr="00C447ED">
        <w:trPr>
          <w:trHeight w:val="1250"/>
        </w:trPr>
        <w:tc>
          <w:tcPr>
            <w:tcW w:w="704" w:type="dxa"/>
          </w:tcPr>
          <w:p w:rsidR="0035746F" w:rsidRPr="008F71D6" w:rsidRDefault="0035746F" w:rsidP="0035746F">
            <w:pPr>
              <w:pStyle w:val="1"/>
              <w:tabs>
                <w:tab w:val="left" w:pos="284"/>
                <w:tab w:val="left" w:pos="851"/>
              </w:tabs>
              <w:ind w:firstLine="851"/>
              <w:jc w:val="both"/>
              <w:rPr>
                <w:rFonts w:ascii="Times New Roman" w:hAnsi="Times New Roman"/>
                <w:sz w:val="24"/>
                <w:szCs w:val="24"/>
                <w:lang w:val="kk-KZ"/>
              </w:rPr>
            </w:pPr>
            <w:r w:rsidRPr="008F71D6">
              <w:rPr>
                <w:rFonts w:ascii="Times New Roman" w:hAnsi="Times New Roman"/>
                <w:sz w:val="24"/>
                <w:szCs w:val="24"/>
                <w:lang w:val="kk-KZ"/>
              </w:rPr>
              <w:t>1</w:t>
            </w:r>
          </w:p>
          <w:p w:rsidR="0035746F" w:rsidRPr="008F71D6" w:rsidRDefault="0035746F" w:rsidP="0035746F">
            <w:pPr>
              <w:rPr>
                <w:rFonts w:ascii="Times New Roman" w:hAnsi="Times New Roman"/>
                <w:sz w:val="24"/>
                <w:szCs w:val="24"/>
                <w:lang w:val="kk-KZ"/>
              </w:rPr>
            </w:pPr>
          </w:p>
          <w:p w:rsidR="0035746F" w:rsidRPr="008F71D6" w:rsidRDefault="0035746F" w:rsidP="0035746F">
            <w:pPr>
              <w:rPr>
                <w:rFonts w:ascii="Times New Roman" w:hAnsi="Times New Roman"/>
                <w:sz w:val="24"/>
                <w:szCs w:val="24"/>
                <w:lang w:val="kk-KZ"/>
              </w:rPr>
            </w:pPr>
            <w:r w:rsidRPr="008F71D6">
              <w:rPr>
                <w:rFonts w:ascii="Times New Roman" w:hAnsi="Times New Roman"/>
                <w:sz w:val="24"/>
                <w:szCs w:val="24"/>
                <w:lang w:val="kk-KZ"/>
              </w:rPr>
              <w:t>1</w:t>
            </w:r>
          </w:p>
        </w:tc>
        <w:tc>
          <w:tcPr>
            <w:tcW w:w="2490" w:type="dxa"/>
            <w:shd w:val="clear" w:color="000000" w:fill="FFFFFF"/>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««Тромбоциттерді, плазманы және ACDA ерітіндісі бар, тромбоциттерді сақтауға арналған қосымша ерітіндімен эритроциттерді жинауға арналған LRS лейкоредукция камерасы бар сынама іріктегіші бар TrimaAccel аппаратында донорлық тромбоциттерді жинауға арналған стерильді жүйе»</w:t>
            </w:r>
          </w:p>
        </w:tc>
        <w:tc>
          <w:tcPr>
            <w:tcW w:w="788" w:type="dxa"/>
            <w:shd w:val="clear" w:color="000000" w:fill="FFFFFF"/>
            <w:vAlign w:val="bottom"/>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дана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sz w:val="24"/>
                <w:szCs w:val="24"/>
                <w:lang w:val="kk-KZ"/>
              </w:rPr>
            </w:pPr>
            <w:r w:rsidRPr="008F71D6">
              <w:rPr>
                <w:rFonts w:ascii="Times New Roman" w:hAnsi="Times New Roman"/>
                <w:sz w:val="24"/>
                <w:szCs w:val="24"/>
                <w:lang w:val="kk-KZ"/>
              </w:rPr>
              <w:t>186</w:t>
            </w:r>
          </w:p>
        </w:tc>
        <w:tc>
          <w:tcPr>
            <w:tcW w:w="930" w:type="dxa"/>
          </w:tcPr>
          <w:p w:rsidR="0035746F" w:rsidRPr="008F71D6" w:rsidRDefault="0035746F" w:rsidP="0035746F">
            <w:pPr>
              <w:jc w:val="center"/>
              <w:rPr>
                <w:rFonts w:ascii="Times New Roman" w:eastAsia="Calibri"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color w:val="000000"/>
                <w:sz w:val="24"/>
                <w:szCs w:val="24"/>
              </w:rPr>
            </w:pPr>
            <w:r w:rsidRPr="008F71D6">
              <w:rPr>
                <w:rFonts w:ascii="Times New Roman" w:hAnsi="Times New Roman"/>
                <w:color w:val="000000"/>
                <w:sz w:val="24"/>
                <w:szCs w:val="24"/>
              </w:rPr>
              <w:t>22 301 400</w:t>
            </w:r>
          </w:p>
        </w:tc>
        <w:tc>
          <w:tcPr>
            <w:tcW w:w="1563" w:type="dxa"/>
          </w:tcPr>
          <w:p w:rsidR="0035746F" w:rsidRPr="008F71D6" w:rsidRDefault="0035746F" w:rsidP="00541099">
            <w:pPr>
              <w:pStyle w:val="1"/>
              <w:tabs>
                <w:tab w:val="left" w:pos="284"/>
                <w:tab w:val="left" w:pos="851"/>
              </w:tabs>
              <w:jc w:val="both"/>
              <w:rPr>
                <w:rFonts w:ascii="Times New Roman" w:hAnsi="Times New Roman"/>
                <w:sz w:val="24"/>
                <w:szCs w:val="24"/>
                <w:lang w:val="kk-KZ"/>
              </w:rPr>
            </w:pPr>
            <w:r w:rsidRPr="008F71D6">
              <w:rPr>
                <w:rFonts w:ascii="Times New Roman" w:eastAsia="Consolas" w:hAnsi="Times New Roman"/>
                <w:sz w:val="24"/>
                <w:szCs w:val="24"/>
                <w:lang w:val="kk-KZ" w:eastAsia="en-US"/>
              </w:rPr>
              <w:t xml:space="preserve">ҚР, </w:t>
            </w:r>
            <w:r w:rsidR="00541099">
              <w:rPr>
                <w:rFonts w:ascii="Times New Roman" w:eastAsia="Consolas" w:hAnsi="Times New Roman"/>
                <w:sz w:val="24"/>
                <w:szCs w:val="24"/>
                <w:lang w:val="kk-KZ" w:eastAsia="en-US"/>
              </w:rPr>
              <w:t>А</w:t>
            </w:r>
            <w:r w:rsidRPr="008F71D6">
              <w:rPr>
                <w:rFonts w:ascii="Times New Roman" w:eastAsia="Consolas" w:hAnsi="Times New Roman"/>
                <w:sz w:val="24"/>
                <w:szCs w:val="24"/>
                <w:lang w:val="kk-KZ" w:eastAsia="en-US"/>
              </w:rPr>
              <w:t xml:space="preserve">О, Семей қ., Сеченов көшесі, 4 "Облыстық қан орталығы"шжқ КМК қоймасы </w:t>
            </w:r>
          </w:p>
        </w:tc>
        <w:tc>
          <w:tcPr>
            <w:tcW w:w="2122" w:type="dxa"/>
          </w:tcPr>
          <w:p w:rsidR="0035746F" w:rsidRPr="008F71D6" w:rsidRDefault="0035746F" w:rsidP="0035746F">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Тапсырыс бойынша</w:t>
            </w:r>
          </w:p>
        </w:tc>
      </w:tr>
      <w:tr w:rsidR="0035746F" w:rsidRPr="008F71D6" w:rsidTr="00C447ED">
        <w:trPr>
          <w:trHeight w:val="1250"/>
        </w:trPr>
        <w:tc>
          <w:tcPr>
            <w:tcW w:w="704" w:type="dxa"/>
          </w:tcPr>
          <w:p w:rsidR="0035746F" w:rsidRPr="008F71D6" w:rsidRDefault="0035746F" w:rsidP="0035746F">
            <w:pPr>
              <w:rPr>
                <w:rFonts w:ascii="Times New Roman" w:hAnsi="Times New Roman"/>
                <w:sz w:val="24"/>
                <w:szCs w:val="24"/>
                <w:lang w:val="kk-KZ"/>
              </w:rPr>
            </w:pPr>
            <w:r w:rsidRPr="008F71D6">
              <w:rPr>
                <w:rFonts w:ascii="Times New Roman" w:hAnsi="Times New Roman"/>
                <w:sz w:val="24"/>
                <w:szCs w:val="24"/>
                <w:lang w:val="kk-KZ"/>
              </w:rPr>
              <w:t>2</w:t>
            </w:r>
          </w:p>
          <w:p w:rsidR="0035746F" w:rsidRPr="008F71D6" w:rsidRDefault="0035746F" w:rsidP="0035746F">
            <w:pPr>
              <w:rPr>
                <w:rFonts w:ascii="Times New Roman" w:hAnsi="Times New Roman"/>
                <w:sz w:val="24"/>
                <w:szCs w:val="24"/>
                <w:lang w:val="kk-KZ"/>
              </w:rPr>
            </w:pPr>
          </w:p>
        </w:tc>
        <w:tc>
          <w:tcPr>
            <w:tcW w:w="2490" w:type="dxa"/>
            <w:shd w:val="clear" w:color="000000" w:fill="FFFFFF"/>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««Amicus ромбоцитаферез аппаратына шығын материалдары жинағында  контейнер 500 мл ACD антикоагуляторы,тромбоциттерді сақтауға арналған қосымша ерітіндімен »</w:t>
            </w:r>
          </w:p>
        </w:tc>
        <w:tc>
          <w:tcPr>
            <w:tcW w:w="788" w:type="dxa"/>
            <w:shd w:val="clear" w:color="000000" w:fill="FFFFFF"/>
            <w:vAlign w:val="bottom"/>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дана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sz w:val="24"/>
                <w:szCs w:val="24"/>
                <w:lang w:val="kk-KZ"/>
              </w:rPr>
            </w:pPr>
            <w:r w:rsidRPr="008F71D6">
              <w:rPr>
                <w:rFonts w:ascii="Times New Roman" w:hAnsi="Times New Roman"/>
                <w:sz w:val="24"/>
                <w:szCs w:val="24"/>
                <w:lang w:val="kk-KZ"/>
              </w:rPr>
              <w:t>186</w:t>
            </w:r>
          </w:p>
        </w:tc>
        <w:tc>
          <w:tcPr>
            <w:tcW w:w="930" w:type="dxa"/>
          </w:tcPr>
          <w:p w:rsidR="0035746F" w:rsidRPr="008F71D6" w:rsidRDefault="0035746F" w:rsidP="0035746F">
            <w:pPr>
              <w:jc w:val="center"/>
              <w:rPr>
                <w:rFonts w:ascii="Times New Roman" w:eastAsia="Calibri"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color w:val="000000"/>
                <w:sz w:val="24"/>
                <w:szCs w:val="24"/>
              </w:rPr>
            </w:pPr>
            <w:r w:rsidRPr="008F71D6">
              <w:rPr>
                <w:rFonts w:ascii="Times New Roman" w:hAnsi="Times New Roman"/>
                <w:color w:val="000000"/>
                <w:sz w:val="24"/>
                <w:szCs w:val="24"/>
              </w:rPr>
              <w:t>22 320 000</w:t>
            </w:r>
          </w:p>
        </w:tc>
        <w:tc>
          <w:tcPr>
            <w:tcW w:w="1563" w:type="dxa"/>
          </w:tcPr>
          <w:p w:rsidR="0035746F" w:rsidRPr="008F71D6" w:rsidRDefault="0035746F" w:rsidP="00541099">
            <w:pPr>
              <w:pStyle w:val="1"/>
              <w:tabs>
                <w:tab w:val="left" w:pos="284"/>
                <w:tab w:val="left" w:pos="851"/>
              </w:tabs>
              <w:jc w:val="both"/>
              <w:rPr>
                <w:rFonts w:ascii="Times New Roman" w:hAnsi="Times New Roman"/>
                <w:sz w:val="24"/>
                <w:szCs w:val="24"/>
                <w:lang w:val="kk-KZ"/>
              </w:rPr>
            </w:pPr>
            <w:r w:rsidRPr="008F71D6">
              <w:rPr>
                <w:rFonts w:ascii="Times New Roman" w:eastAsia="Consolas" w:hAnsi="Times New Roman"/>
                <w:sz w:val="24"/>
                <w:szCs w:val="24"/>
                <w:lang w:val="kk-KZ" w:eastAsia="en-US"/>
              </w:rPr>
              <w:t xml:space="preserve">ҚР, </w:t>
            </w:r>
            <w:r w:rsidR="00541099">
              <w:rPr>
                <w:rFonts w:ascii="Times New Roman" w:eastAsia="Consolas" w:hAnsi="Times New Roman"/>
                <w:sz w:val="24"/>
                <w:szCs w:val="24"/>
                <w:lang w:val="kk-KZ" w:eastAsia="en-US"/>
              </w:rPr>
              <w:t>А</w:t>
            </w:r>
            <w:r w:rsidRPr="008F71D6">
              <w:rPr>
                <w:rFonts w:ascii="Times New Roman" w:eastAsia="Consolas" w:hAnsi="Times New Roman"/>
                <w:sz w:val="24"/>
                <w:szCs w:val="24"/>
                <w:lang w:val="kk-KZ" w:eastAsia="en-US"/>
              </w:rPr>
              <w:t xml:space="preserve">О, Семей қ., Сеченов көшесі, 4 "Облыстық қан орталығы"шжқ КМК қоймасы </w:t>
            </w:r>
          </w:p>
        </w:tc>
        <w:tc>
          <w:tcPr>
            <w:tcW w:w="2122" w:type="dxa"/>
          </w:tcPr>
          <w:p w:rsidR="0035746F" w:rsidRPr="008F71D6" w:rsidRDefault="0035746F" w:rsidP="0035746F">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Тапсырыс бойынша</w:t>
            </w:r>
          </w:p>
        </w:tc>
      </w:tr>
      <w:tr w:rsidR="0035746F" w:rsidRPr="008F71D6" w:rsidTr="00C447ED">
        <w:trPr>
          <w:trHeight w:val="1250"/>
        </w:trPr>
        <w:tc>
          <w:tcPr>
            <w:tcW w:w="704" w:type="dxa"/>
          </w:tcPr>
          <w:p w:rsidR="0035746F" w:rsidRPr="008F71D6" w:rsidRDefault="0035746F" w:rsidP="0035746F">
            <w:pPr>
              <w:pStyle w:val="1"/>
              <w:tabs>
                <w:tab w:val="left" w:pos="284"/>
                <w:tab w:val="left" w:pos="851"/>
              </w:tabs>
              <w:ind w:firstLine="851"/>
              <w:jc w:val="both"/>
              <w:rPr>
                <w:rFonts w:ascii="Times New Roman" w:hAnsi="Times New Roman"/>
                <w:sz w:val="24"/>
                <w:szCs w:val="24"/>
                <w:lang w:val="kk-KZ"/>
              </w:rPr>
            </w:pPr>
            <w:r w:rsidRPr="008F71D6">
              <w:rPr>
                <w:rFonts w:ascii="Times New Roman" w:hAnsi="Times New Roman"/>
                <w:sz w:val="24"/>
                <w:szCs w:val="24"/>
                <w:lang w:val="kk-KZ"/>
              </w:rPr>
              <w:t>3</w:t>
            </w:r>
          </w:p>
          <w:p w:rsidR="0035746F" w:rsidRPr="008F71D6" w:rsidRDefault="0035746F" w:rsidP="0035746F">
            <w:pPr>
              <w:rPr>
                <w:rFonts w:ascii="Times New Roman" w:hAnsi="Times New Roman"/>
                <w:sz w:val="24"/>
                <w:szCs w:val="24"/>
                <w:lang w:val="kk-KZ"/>
              </w:rPr>
            </w:pPr>
          </w:p>
          <w:p w:rsidR="0035746F" w:rsidRPr="008F71D6" w:rsidRDefault="0035746F" w:rsidP="0035746F">
            <w:pPr>
              <w:rPr>
                <w:rFonts w:ascii="Times New Roman" w:hAnsi="Times New Roman"/>
                <w:sz w:val="24"/>
                <w:szCs w:val="24"/>
                <w:lang w:val="kk-KZ"/>
              </w:rPr>
            </w:pPr>
          </w:p>
          <w:p w:rsidR="0035746F" w:rsidRPr="008F71D6" w:rsidRDefault="0035746F" w:rsidP="0035746F">
            <w:pPr>
              <w:rPr>
                <w:rFonts w:ascii="Times New Roman" w:hAnsi="Times New Roman"/>
                <w:sz w:val="24"/>
                <w:szCs w:val="24"/>
                <w:lang w:val="kk-KZ"/>
              </w:rPr>
            </w:pPr>
          </w:p>
          <w:p w:rsidR="0035746F" w:rsidRPr="008F71D6" w:rsidRDefault="0035746F" w:rsidP="0035746F">
            <w:pPr>
              <w:rPr>
                <w:rFonts w:ascii="Times New Roman" w:hAnsi="Times New Roman"/>
                <w:sz w:val="24"/>
                <w:szCs w:val="24"/>
                <w:lang w:val="kk-KZ"/>
              </w:rPr>
            </w:pPr>
            <w:r w:rsidRPr="008F71D6">
              <w:rPr>
                <w:rFonts w:ascii="Times New Roman" w:hAnsi="Times New Roman"/>
                <w:sz w:val="24"/>
                <w:szCs w:val="24"/>
                <w:lang w:val="kk-KZ"/>
              </w:rPr>
              <w:t>3</w:t>
            </w:r>
          </w:p>
        </w:tc>
        <w:tc>
          <w:tcPr>
            <w:tcW w:w="2490" w:type="dxa"/>
            <w:shd w:val="clear" w:color="000000" w:fill="FFFFFF"/>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««ACD-A антикоагулянты ерітіндісі бар,  тромбоциттерді сақтауға арналған қосымша ерітіндімен AmiCORE аферез жүйесі үшін тұтыну (шығын) материалдарының жиынтығы»</w:t>
            </w:r>
          </w:p>
        </w:tc>
        <w:tc>
          <w:tcPr>
            <w:tcW w:w="788" w:type="dxa"/>
            <w:shd w:val="clear" w:color="000000" w:fill="FFFFFF"/>
            <w:vAlign w:val="bottom"/>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дана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sz w:val="24"/>
                <w:szCs w:val="24"/>
                <w:lang w:val="kk-KZ"/>
              </w:rPr>
            </w:pPr>
            <w:r w:rsidRPr="008F71D6">
              <w:rPr>
                <w:rFonts w:ascii="Times New Roman" w:hAnsi="Times New Roman"/>
                <w:sz w:val="24"/>
                <w:szCs w:val="24"/>
                <w:lang w:val="kk-KZ"/>
              </w:rPr>
              <w:t>184</w:t>
            </w:r>
          </w:p>
        </w:tc>
        <w:tc>
          <w:tcPr>
            <w:tcW w:w="930" w:type="dxa"/>
          </w:tcPr>
          <w:p w:rsidR="0035746F" w:rsidRPr="008F71D6" w:rsidRDefault="0035746F" w:rsidP="0035746F">
            <w:pPr>
              <w:jc w:val="center"/>
              <w:rPr>
                <w:rFonts w:ascii="Times New Roman" w:eastAsia="Calibri"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color w:val="000000"/>
                <w:sz w:val="24"/>
                <w:szCs w:val="24"/>
              </w:rPr>
            </w:pPr>
            <w:r w:rsidRPr="008F71D6">
              <w:rPr>
                <w:rFonts w:ascii="Times New Roman" w:hAnsi="Times New Roman"/>
                <w:color w:val="000000"/>
                <w:sz w:val="24"/>
                <w:szCs w:val="24"/>
              </w:rPr>
              <w:t>22 080 000</w:t>
            </w:r>
          </w:p>
        </w:tc>
        <w:tc>
          <w:tcPr>
            <w:tcW w:w="1563" w:type="dxa"/>
          </w:tcPr>
          <w:p w:rsidR="0035746F" w:rsidRPr="008F71D6" w:rsidRDefault="0035746F" w:rsidP="00541099">
            <w:pPr>
              <w:pStyle w:val="1"/>
              <w:tabs>
                <w:tab w:val="left" w:pos="284"/>
                <w:tab w:val="left" w:pos="851"/>
              </w:tabs>
              <w:jc w:val="both"/>
              <w:rPr>
                <w:rFonts w:ascii="Times New Roman" w:hAnsi="Times New Roman"/>
                <w:sz w:val="24"/>
                <w:szCs w:val="24"/>
                <w:lang w:val="kk-KZ"/>
              </w:rPr>
            </w:pPr>
            <w:r w:rsidRPr="008F71D6">
              <w:rPr>
                <w:rFonts w:ascii="Times New Roman" w:eastAsia="Consolas" w:hAnsi="Times New Roman"/>
                <w:sz w:val="24"/>
                <w:szCs w:val="24"/>
                <w:lang w:val="kk-KZ" w:eastAsia="en-US"/>
              </w:rPr>
              <w:t xml:space="preserve">ҚР, </w:t>
            </w:r>
            <w:r w:rsidR="00541099">
              <w:rPr>
                <w:rFonts w:ascii="Times New Roman" w:eastAsia="Consolas" w:hAnsi="Times New Roman"/>
                <w:sz w:val="24"/>
                <w:szCs w:val="24"/>
                <w:lang w:val="kk-KZ" w:eastAsia="en-US"/>
              </w:rPr>
              <w:t>А</w:t>
            </w:r>
            <w:r w:rsidRPr="008F71D6">
              <w:rPr>
                <w:rFonts w:ascii="Times New Roman" w:eastAsia="Consolas" w:hAnsi="Times New Roman"/>
                <w:sz w:val="24"/>
                <w:szCs w:val="24"/>
                <w:lang w:val="kk-KZ" w:eastAsia="en-US"/>
              </w:rPr>
              <w:t xml:space="preserve">О, Семей қ., Сеченов көшесі, 4 "Облыстық қан орталығы"шжқ КМК қоймасы </w:t>
            </w:r>
          </w:p>
        </w:tc>
        <w:tc>
          <w:tcPr>
            <w:tcW w:w="2122" w:type="dxa"/>
          </w:tcPr>
          <w:p w:rsidR="0035746F" w:rsidRPr="008F71D6" w:rsidRDefault="0035746F" w:rsidP="0035746F">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Тапсырыс бойынша</w:t>
            </w:r>
          </w:p>
        </w:tc>
      </w:tr>
      <w:tr w:rsidR="0035746F" w:rsidRPr="008F71D6" w:rsidTr="00C447ED">
        <w:trPr>
          <w:trHeight w:val="1250"/>
        </w:trPr>
        <w:tc>
          <w:tcPr>
            <w:tcW w:w="704" w:type="dxa"/>
          </w:tcPr>
          <w:p w:rsidR="0035746F" w:rsidRPr="008F71D6" w:rsidRDefault="0035746F" w:rsidP="0035746F">
            <w:pPr>
              <w:pStyle w:val="1"/>
              <w:tabs>
                <w:tab w:val="left" w:pos="284"/>
                <w:tab w:val="left" w:pos="851"/>
              </w:tabs>
              <w:ind w:firstLine="851"/>
              <w:jc w:val="both"/>
              <w:rPr>
                <w:rFonts w:ascii="Times New Roman" w:hAnsi="Times New Roman"/>
                <w:sz w:val="24"/>
                <w:szCs w:val="24"/>
                <w:lang w:val="kk-KZ"/>
              </w:rPr>
            </w:pPr>
            <w:r w:rsidRPr="008F71D6">
              <w:rPr>
                <w:rFonts w:ascii="Times New Roman" w:hAnsi="Times New Roman"/>
                <w:sz w:val="24"/>
                <w:szCs w:val="24"/>
                <w:lang w:val="kk-KZ"/>
              </w:rPr>
              <w:t>44</w:t>
            </w:r>
          </w:p>
          <w:p w:rsidR="0035746F" w:rsidRPr="008F71D6" w:rsidRDefault="0035746F" w:rsidP="0035746F">
            <w:pPr>
              <w:rPr>
                <w:rFonts w:ascii="Times New Roman" w:hAnsi="Times New Roman"/>
                <w:sz w:val="24"/>
                <w:szCs w:val="24"/>
                <w:lang w:val="kk-KZ"/>
              </w:rPr>
            </w:pPr>
          </w:p>
        </w:tc>
        <w:tc>
          <w:tcPr>
            <w:tcW w:w="2490" w:type="dxa"/>
            <w:shd w:val="clear" w:color="000000" w:fill="FFFFFF"/>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««TSCD II аппаратына пластиналар»</w:t>
            </w:r>
          </w:p>
        </w:tc>
        <w:tc>
          <w:tcPr>
            <w:tcW w:w="788" w:type="dxa"/>
            <w:shd w:val="clear" w:color="000000" w:fill="FFFFFF"/>
            <w:vAlign w:val="bottom"/>
          </w:tcPr>
          <w:p w:rsidR="0035746F" w:rsidRPr="008F71D6" w:rsidRDefault="0035746F" w:rsidP="0035746F">
            <w:pPr>
              <w:widowControl/>
              <w:jc w:val="center"/>
              <w:rPr>
                <w:rFonts w:ascii="Times New Roman" w:hAnsi="Times New Roman"/>
                <w:sz w:val="24"/>
                <w:szCs w:val="24"/>
                <w:lang w:val="kk-KZ"/>
              </w:rPr>
            </w:pPr>
            <w:r w:rsidRPr="008F71D6">
              <w:rPr>
                <w:rFonts w:ascii="Times New Roman" w:hAnsi="Times New Roman"/>
                <w:sz w:val="24"/>
                <w:szCs w:val="24"/>
                <w:lang w:val="kk-KZ"/>
              </w:rPr>
              <w:t>дана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sz w:val="24"/>
                <w:szCs w:val="24"/>
                <w:lang w:val="kk-KZ"/>
              </w:rPr>
            </w:pPr>
            <w:r w:rsidRPr="008F71D6">
              <w:rPr>
                <w:rFonts w:ascii="Times New Roman" w:hAnsi="Times New Roman"/>
                <w:sz w:val="24"/>
                <w:szCs w:val="24"/>
                <w:lang w:val="kk-KZ"/>
              </w:rPr>
              <w:t>1970</w:t>
            </w:r>
          </w:p>
        </w:tc>
        <w:tc>
          <w:tcPr>
            <w:tcW w:w="930" w:type="dxa"/>
          </w:tcPr>
          <w:p w:rsidR="0035746F" w:rsidRPr="008F71D6" w:rsidRDefault="0035746F" w:rsidP="0035746F">
            <w:pPr>
              <w:jc w:val="center"/>
              <w:rPr>
                <w:rFonts w:ascii="Times New Roman" w:eastAsia="Calibri"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F71D6" w:rsidRDefault="0035746F" w:rsidP="0035746F">
            <w:pPr>
              <w:jc w:val="center"/>
              <w:rPr>
                <w:rFonts w:ascii="Times New Roman" w:hAnsi="Times New Roman"/>
                <w:bCs/>
                <w:color w:val="000000"/>
                <w:sz w:val="24"/>
                <w:szCs w:val="24"/>
                <w:lang w:val="kk-KZ"/>
              </w:rPr>
            </w:pPr>
            <w:r w:rsidRPr="008F71D6">
              <w:rPr>
                <w:rFonts w:ascii="Times New Roman" w:hAnsi="Times New Roman"/>
                <w:bCs/>
                <w:color w:val="000000"/>
                <w:sz w:val="24"/>
                <w:szCs w:val="24"/>
              </w:rPr>
              <w:t>4 688 600</w:t>
            </w:r>
          </w:p>
        </w:tc>
        <w:tc>
          <w:tcPr>
            <w:tcW w:w="1563" w:type="dxa"/>
          </w:tcPr>
          <w:p w:rsidR="0035746F" w:rsidRPr="008F71D6" w:rsidRDefault="0035746F" w:rsidP="00541099">
            <w:pPr>
              <w:pStyle w:val="1"/>
              <w:tabs>
                <w:tab w:val="left" w:pos="284"/>
                <w:tab w:val="left" w:pos="851"/>
              </w:tabs>
              <w:jc w:val="both"/>
              <w:rPr>
                <w:rFonts w:ascii="Times New Roman" w:hAnsi="Times New Roman"/>
                <w:sz w:val="24"/>
                <w:szCs w:val="24"/>
                <w:lang w:val="kk-KZ"/>
              </w:rPr>
            </w:pPr>
            <w:r w:rsidRPr="008F71D6">
              <w:rPr>
                <w:rFonts w:ascii="Times New Roman" w:eastAsia="Consolas" w:hAnsi="Times New Roman"/>
                <w:sz w:val="24"/>
                <w:szCs w:val="24"/>
                <w:lang w:val="kk-KZ" w:eastAsia="en-US"/>
              </w:rPr>
              <w:t xml:space="preserve">ҚР, </w:t>
            </w:r>
            <w:r w:rsidR="00541099">
              <w:rPr>
                <w:rFonts w:ascii="Times New Roman" w:eastAsia="Consolas" w:hAnsi="Times New Roman"/>
                <w:sz w:val="24"/>
                <w:szCs w:val="24"/>
                <w:lang w:val="kk-KZ" w:eastAsia="en-US"/>
              </w:rPr>
              <w:t>А</w:t>
            </w:r>
            <w:r w:rsidRPr="008F71D6">
              <w:rPr>
                <w:rFonts w:ascii="Times New Roman" w:eastAsia="Consolas" w:hAnsi="Times New Roman"/>
                <w:sz w:val="24"/>
                <w:szCs w:val="24"/>
                <w:lang w:val="kk-KZ" w:eastAsia="en-US"/>
              </w:rPr>
              <w:t>О, Семей қ., Сеченов көшесі, 4 "Облыстық қан орталығы"шжқ КМ</w:t>
            </w:r>
            <w:bookmarkStart w:id="113" w:name="_GoBack"/>
            <w:bookmarkEnd w:id="113"/>
            <w:r w:rsidRPr="008F71D6">
              <w:rPr>
                <w:rFonts w:ascii="Times New Roman" w:eastAsia="Consolas" w:hAnsi="Times New Roman"/>
                <w:sz w:val="24"/>
                <w:szCs w:val="24"/>
                <w:lang w:val="kk-KZ" w:eastAsia="en-US"/>
              </w:rPr>
              <w:t xml:space="preserve">К қоймасы </w:t>
            </w:r>
          </w:p>
        </w:tc>
        <w:tc>
          <w:tcPr>
            <w:tcW w:w="2122" w:type="dxa"/>
          </w:tcPr>
          <w:p w:rsidR="0035746F" w:rsidRPr="008F71D6" w:rsidRDefault="0035746F" w:rsidP="0035746F">
            <w:pPr>
              <w:pStyle w:val="1"/>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Тапсырыс бойынша</w:t>
            </w:r>
          </w:p>
        </w:tc>
      </w:tr>
      <w:tr w:rsidR="0035746F" w:rsidRPr="008F71D6" w:rsidTr="00132120">
        <w:trPr>
          <w:trHeight w:val="1250"/>
        </w:trPr>
        <w:tc>
          <w:tcPr>
            <w:tcW w:w="704" w:type="dxa"/>
          </w:tcPr>
          <w:p w:rsidR="0035746F" w:rsidRPr="008F71D6" w:rsidRDefault="0035746F" w:rsidP="0035746F">
            <w:pPr>
              <w:pStyle w:val="1"/>
              <w:tabs>
                <w:tab w:val="left" w:pos="284"/>
                <w:tab w:val="left" w:pos="851"/>
              </w:tabs>
              <w:ind w:firstLine="851"/>
              <w:jc w:val="both"/>
              <w:rPr>
                <w:rFonts w:ascii="Times New Roman" w:hAnsi="Times New Roman"/>
                <w:sz w:val="24"/>
                <w:szCs w:val="24"/>
                <w:lang w:val="kk-KZ"/>
              </w:rPr>
            </w:pPr>
          </w:p>
        </w:tc>
        <w:tc>
          <w:tcPr>
            <w:tcW w:w="2490" w:type="dxa"/>
          </w:tcPr>
          <w:p w:rsidR="0035746F" w:rsidRPr="008F71D6" w:rsidRDefault="0035746F" w:rsidP="0035746F">
            <w:pPr>
              <w:pStyle w:val="1"/>
              <w:tabs>
                <w:tab w:val="left" w:pos="284"/>
                <w:tab w:val="left" w:pos="851"/>
              </w:tabs>
              <w:ind w:firstLine="851"/>
              <w:jc w:val="both"/>
              <w:rPr>
                <w:rFonts w:ascii="Times New Roman" w:hAnsi="Times New Roman"/>
                <w:sz w:val="24"/>
                <w:szCs w:val="24"/>
                <w:lang w:val="kk-KZ"/>
              </w:rPr>
            </w:pPr>
            <w:r w:rsidRPr="008F71D6">
              <w:rPr>
                <w:rFonts w:ascii="Times New Roman" w:hAnsi="Times New Roman"/>
                <w:sz w:val="24"/>
                <w:szCs w:val="24"/>
                <w:lang w:val="kk-KZ"/>
              </w:rPr>
              <w:t>Барлығы</w:t>
            </w:r>
          </w:p>
        </w:tc>
        <w:tc>
          <w:tcPr>
            <w:tcW w:w="788" w:type="dxa"/>
          </w:tcPr>
          <w:p w:rsidR="0035746F" w:rsidRPr="008F71D6" w:rsidRDefault="0035746F" w:rsidP="0035746F">
            <w:pPr>
              <w:pStyle w:val="1"/>
              <w:tabs>
                <w:tab w:val="left" w:pos="284"/>
                <w:tab w:val="left" w:pos="851"/>
              </w:tabs>
              <w:ind w:firstLine="851"/>
              <w:jc w:val="both"/>
              <w:rPr>
                <w:rFonts w:ascii="Times New Roman" w:hAnsi="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5746F" w:rsidRPr="008F71D6" w:rsidRDefault="0035746F" w:rsidP="0035746F">
            <w:pPr>
              <w:jc w:val="center"/>
              <w:rPr>
                <w:rFonts w:ascii="Times New Roman" w:hAnsi="Times New Roman"/>
                <w:sz w:val="24"/>
                <w:szCs w:val="24"/>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35746F" w:rsidRPr="008F71D6" w:rsidRDefault="0035746F" w:rsidP="0035746F">
            <w:pPr>
              <w:jc w:val="both"/>
              <w:rPr>
                <w:rFonts w:ascii="Times New Roman" w:eastAsia="Calibri" w:hAnsi="Times New Roman"/>
                <w:bCs/>
                <w:color w:val="000000"/>
                <w:sz w:val="24"/>
                <w:szCs w:val="24"/>
                <w:lang w:val="kk-KZ"/>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rsidR="0035746F" w:rsidRPr="008F71D6" w:rsidRDefault="0035746F" w:rsidP="0035746F">
            <w:pPr>
              <w:jc w:val="center"/>
              <w:rPr>
                <w:rFonts w:ascii="Times New Roman" w:hAnsi="Times New Roman"/>
                <w:color w:val="000000"/>
                <w:sz w:val="24"/>
                <w:szCs w:val="24"/>
              </w:rPr>
            </w:pPr>
            <w:r w:rsidRPr="008F71D6">
              <w:rPr>
                <w:rFonts w:ascii="Times New Roman" w:hAnsi="Times New Roman"/>
                <w:color w:val="000000"/>
                <w:sz w:val="24"/>
                <w:szCs w:val="24"/>
              </w:rPr>
              <w:t>71 390 000,00</w:t>
            </w:r>
          </w:p>
          <w:p w:rsidR="0035746F" w:rsidRPr="008F71D6" w:rsidRDefault="0035746F" w:rsidP="0035746F">
            <w:pPr>
              <w:jc w:val="center"/>
              <w:rPr>
                <w:rFonts w:ascii="Times New Roman" w:hAnsi="Times New Roman"/>
                <w:color w:val="000000"/>
                <w:sz w:val="24"/>
                <w:szCs w:val="24"/>
              </w:rPr>
            </w:pPr>
          </w:p>
        </w:tc>
        <w:tc>
          <w:tcPr>
            <w:tcW w:w="1563" w:type="dxa"/>
          </w:tcPr>
          <w:p w:rsidR="0035746F" w:rsidRPr="008F71D6" w:rsidRDefault="0035746F" w:rsidP="0035746F">
            <w:pPr>
              <w:pStyle w:val="1"/>
              <w:tabs>
                <w:tab w:val="left" w:pos="284"/>
                <w:tab w:val="left" w:pos="851"/>
              </w:tabs>
              <w:ind w:firstLine="851"/>
              <w:jc w:val="both"/>
              <w:rPr>
                <w:rFonts w:ascii="Times New Roman" w:hAnsi="Times New Roman"/>
                <w:sz w:val="24"/>
                <w:szCs w:val="24"/>
                <w:lang w:val="kk-KZ"/>
              </w:rPr>
            </w:pPr>
          </w:p>
        </w:tc>
        <w:tc>
          <w:tcPr>
            <w:tcW w:w="2122" w:type="dxa"/>
          </w:tcPr>
          <w:p w:rsidR="0035746F" w:rsidRPr="008F71D6" w:rsidRDefault="0035746F" w:rsidP="0035746F">
            <w:pPr>
              <w:pStyle w:val="1"/>
              <w:tabs>
                <w:tab w:val="left" w:pos="284"/>
                <w:tab w:val="left" w:pos="851"/>
              </w:tabs>
              <w:ind w:firstLine="851"/>
              <w:jc w:val="both"/>
              <w:rPr>
                <w:rFonts w:ascii="Times New Roman" w:hAnsi="Times New Roman"/>
                <w:sz w:val="24"/>
                <w:szCs w:val="24"/>
                <w:lang w:val="kk-KZ"/>
              </w:rPr>
            </w:pPr>
          </w:p>
        </w:tc>
      </w:tr>
    </w:tbl>
    <w:p w:rsidR="00980C03" w:rsidRPr="008F71D6" w:rsidRDefault="00980C03" w:rsidP="00C76FF2">
      <w:pPr>
        <w:tabs>
          <w:tab w:val="left" w:pos="284"/>
          <w:tab w:val="left" w:pos="851"/>
        </w:tabs>
        <w:jc w:val="both"/>
        <w:rPr>
          <w:rFonts w:ascii="Times New Roman" w:hAnsi="Times New Roman"/>
          <w:sz w:val="24"/>
          <w:szCs w:val="24"/>
          <w:lang w:val="kk-KZ"/>
        </w:rPr>
      </w:pPr>
    </w:p>
    <w:p w:rsidR="00980C03" w:rsidRPr="008F71D6" w:rsidRDefault="00F8318C" w:rsidP="00980C03">
      <w:pPr>
        <w:tabs>
          <w:tab w:val="left" w:pos="284"/>
          <w:tab w:val="left" w:pos="851"/>
        </w:tabs>
        <w:ind w:firstLine="851"/>
        <w:jc w:val="both"/>
        <w:rPr>
          <w:rFonts w:ascii="Times New Roman" w:hAnsi="Times New Roman"/>
          <w:sz w:val="24"/>
          <w:szCs w:val="24"/>
          <w:lang w:val="kk-KZ"/>
        </w:rPr>
      </w:pPr>
      <w:r w:rsidRPr="008F71D6">
        <w:rPr>
          <w:rFonts w:ascii="Times New Roman" w:hAnsi="Times New Roman"/>
          <w:sz w:val="24"/>
          <w:szCs w:val="24"/>
          <w:lang w:val="kk-KZ"/>
        </w:rPr>
        <w:t>Төлеу мерзімі</w:t>
      </w:r>
      <w:r w:rsidR="00980C03" w:rsidRPr="008F71D6">
        <w:rPr>
          <w:rFonts w:ascii="Times New Roman" w:hAnsi="Times New Roman"/>
          <w:sz w:val="24"/>
          <w:szCs w:val="24"/>
          <w:lang w:val="kk-KZ"/>
        </w:rPr>
        <w:t xml:space="preserve">: </w:t>
      </w:r>
    </w:p>
    <w:p w:rsidR="00980C03" w:rsidRPr="008F71D6" w:rsidRDefault="00973433" w:rsidP="00973433">
      <w:pPr>
        <w:widowControl/>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 xml:space="preserve">            1)Т</w:t>
      </w:r>
      <w:r w:rsidR="00F8318C" w:rsidRPr="008F71D6">
        <w:rPr>
          <w:rFonts w:ascii="Times New Roman" w:hAnsi="Times New Roman"/>
          <w:sz w:val="24"/>
          <w:szCs w:val="24"/>
          <w:lang w:val="kk-KZ"/>
        </w:rPr>
        <w:t>өлем іс жүзінде жеткізілген тауар үшін тауар қабылданған күнен бастап 60 күн ішінде.</w:t>
      </w:r>
    </w:p>
    <w:p w:rsidR="00980C03" w:rsidRPr="008F71D6" w:rsidRDefault="00980C03" w:rsidP="00B55DFE">
      <w:pPr>
        <w:ind w:firstLine="705"/>
        <w:jc w:val="both"/>
        <w:rPr>
          <w:rFonts w:ascii="Times New Roman" w:hAnsi="Times New Roman"/>
          <w:sz w:val="24"/>
          <w:szCs w:val="24"/>
          <w:lang w:val="kk-KZ"/>
        </w:rPr>
      </w:pPr>
    </w:p>
    <w:p w:rsidR="00973433" w:rsidRPr="008F71D6" w:rsidRDefault="00973433" w:rsidP="00B55DFE">
      <w:pPr>
        <w:ind w:firstLine="705"/>
        <w:jc w:val="both"/>
        <w:rPr>
          <w:rFonts w:ascii="Times New Roman" w:hAnsi="Times New Roman"/>
          <w:sz w:val="24"/>
          <w:szCs w:val="24"/>
          <w:lang w:val="kk-KZ"/>
        </w:rPr>
      </w:pPr>
    </w:p>
    <w:p w:rsidR="00973433" w:rsidRPr="008F71D6" w:rsidRDefault="00973433" w:rsidP="00B55DFE">
      <w:pPr>
        <w:ind w:firstLine="705"/>
        <w:jc w:val="both"/>
        <w:rPr>
          <w:rFonts w:ascii="Times New Roman" w:hAnsi="Times New Roman"/>
          <w:sz w:val="24"/>
          <w:szCs w:val="24"/>
          <w:lang w:val="kk-KZ"/>
        </w:rPr>
      </w:pPr>
    </w:p>
    <w:p w:rsidR="00973433" w:rsidRPr="00647CDD" w:rsidRDefault="00973433" w:rsidP="00B55DFE">
      <w:pPr>
        <w:ind w:firstLine="705"/>
        <w:jc w:val="both"/>
        <w:rPr>
          <w:rFonts w:ascii="Times New Roman" w:hAnsi="Times New Roman"/>
          <w:sz w:val="24"/>
          <w:szCs w:val="24"/>
          <w:lang w:val="kk-KZ"/>
        </w:rPr>
      </w:pPr>
    </w:p>
    <w:sectPr w:rsidR="00973433" w:rsidRPr="00647CDD" w:rsidSect="000335D7">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56" w:rsidRDefault="00505856" w:rsidP="00B86B39">
      <w:r>
        <w:separator/>
      </w:r>
    </w:p>
  </w:endnote>
  <w:endnote w:type="continuationSeparator" w:id="0">
    <w:p w:rsidR="00505856" w:rsidRDefault="00505856" w:rsidP="00B8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56" w:rsidRDefault="00505856" w:rsidP="00B86B39">
      <w:r>
        <w:separator/>
      </w:r>
    </w:p>
  </w:footnote>
  <w:footnote w:type="continuationSeparator" w:id="0">
    <w:p w:rsidR="00505856" w:rsidRDefault="00505856" w:rsidP="00B86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71127"/>
    <w:multiLevelType w:val="singleLevel"/>
    <w:tmpl w:val="7D7C80D8"/>
    <w:lvl w:ilvl="0">
      <w:start w:val="1"/>
      <w:numFmt w:val="decimal"/>
      <w:lvlText w:val="·"/>
      <w:lvlJc w:val="left"/>
      <w:pPr>
        <w:ind w:left="0" w:firstLine="0"/>
      </w:pPr>
    </w:lvl>
  </w:abstractNum>
  <w:abstractNum w:abstractNumId="1"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FE"/>
    <w:rsid w:val="0000099E"/>
    <w:rsid w:val="0000306D"/>
    <w:rsid w:val="00005162"/>
    <w:rsid w:val="000068FF"/>
    <w:rsid w:val="00010FBF"/>
    <w:rsid w:val="000134CA"/>
    <w:rsid w:val="00013A47"/>
    <w:rsid w:val="00014FAC"/>
    <w:rsid w:val="00024F4E"/>
    <w:rsid w:val="00027E31"/>
    <w:rsid w:val="00032637"/>
    <w:rsid w:val="000335D7"/>
    <w:rsid w:val="000346C7"/>
    <w:rsid w:val="00040F47"/>
    <w:rsid w:val="000413EB"/>
    <w:rsid w:val="00041688"/>
    <w:rsid w:val="00041DD7"/>
    <w:rsid w:val="000520B9"/>
    <w:rsid w:val="00053EB5"/>
    <w:rsid w:val="000577FF"/>
    <w:rsid w:val="0006021F"/>
    <w:rsid w:val="000612E7"/>
    <w:rsid w:val="000648B3"/>
    <w:rsid w:val="00065FE6"/>
    <w:rsid w:val="00076CD4"/>
    <w:rsid w:val="0007735D"/>
    <w:rsid w:val="0008282E"/>
    <w:rsid w:val="00082DBE"/>
    <w:rsid w:val="00092FB7"/>
    <w:rsid w:val="000950F7"/>
    <w:rsid w:val="000A58DB"/>
    <w:rsid w:val="000A6152"/>
    <w:rsid w:val="000B19D6"/>
    <w:rsid w:val="000B31F1"/>
    <w:rsid w:val="000B3C60"/>
    <w:rsid w:val="000D2FD8"/>
    <w:rsid w:val="000D74D2"/>
    <w:rsid w:val="000E21C8"/>
    <w:rsid w:val="000E2786"/>
    <w:rsid w:val="000E2847"/>
    <w:rsid w:val="000F44E6"/>
    <w:rsid w:val="000F6F0A"/>
    <w:rsid w:val="00100C3D"/>
    <w:rsid w:val="00103CCC"/>
    <w:rsid w:val="00106111"/>
    <w:rsid w:val="001067C6"/>
    <w:rsid w:val="001072C8"/>
    <w:rsid w:val="00107F5B"/>
    <w:rsid w:val="00111133"/>
    <w:rsid w:val="00125621"/>
    <w:rsid w:val="001264A4"/>
    <w:rsid w:val="00127B63"/>
    <w:rsid w:val="00136C23"/>
    <w:rsid w:val="00140B27"/>
    <w:rsid w:val="00143E99"/>
    <w:rsid w:val="001447EE"/>
    <w:rsid w:val="00144933"/>
    <w:rsid w:val="00146B40"/>
    <w:rsid w:val="00146D4A"/>
    <w:rsid w:val="00150678"/>
    <w:rsid w:val="00150B83"/>
    <w:rsid w:val="001517D3"/>
    <w:rsid w:val="0015652B"/>
    <w:rsid w:val="00156BEE"/>
    <w:rsid w:val="001603D3"/>
    <w:rsid w:val="00161CE2"/>
    <w:rsid w:val="00162866"/>
    <w:rsid w:val="001644CA"/>
    <w:rsid w:val="00164F2D"/>
    <w:rsid w:val="00165BC7"/>
    <w:rsid w:val="00166E42"/>
    <w:rsid w:val="00170C5F"/>
    <w:rsid w:val="00173431"/>
    <w:rsid w:val="0017655B"/>
    <w:rsid w:val="0018463B"/>
    <w:rsid w:val="0019143B"/>
    <w:rsid w:val="001A253A"/>
    <w:rsid w:val="001A5939"/>
    <w:rsid w:val="001B03E3"/>
    <w:rsid w:val="001B6589"/>
    <w:rsid w:val="001B7BD6"/>
    <w:rsid w:val="001C4771"/>
    <w:rsid w:val="001C6992"/>
    <w:rsid w:val="001D6A8A"/>
    <w:rsid w:val="001E4082"/>
    <w:rsid w:val="001E7657"/>
    <w:rsid w:val="001F2626"/>
    <w:rsid w:val="002048F0"/>
    <w:rsid w:val="0020781C"/>
    <w:rsid w:val="00215935"/>
    <w:rsid w:val="00216DE3"/>
    <w:rsid w:val="00216FE8"/>
    <w:rsid w:val="00217FB4"/>
    <w:rsid w:val="00223ADD"/>
    <w:rsid w:val="00223DA1"/>
    <w:rsid w:val="00227B62"/>
    <w:rsid w:val="00230A4D"/>
    <w:rsid w:val="00230E62"/>
    <w:rsid w:val="0023116B"/>
    <w:rsid w:val="00232974"/>
    <w:rsid w:val="0023636D"/>
    <w:rsid w:val="002366F4"/>
    <w:rsid w:val="00241C84"/>
    <w:rsid w:val="0024234C"/>
    <w:rsid w:val="00247031"/>
    <w:rsid w:val="002612D0"/>
    <w:rsid w:val="00271CDD"/>
    <w:rsid w:val="00282FF8"/>
    <w:rsid w:val="00295849"/>
    <w:rsid w:val="002A067E"/>
    <w:rsid w:val="002A0F0E"/>
    <w:rsid w:val="002A391A"/>
    <w:rsid w:val="002A70E0"/>
    <w:rsid w:val="002A7EAE"/>
    <w:rsid w:val="002B04C0"/>
    <w:rsid w:val="002B2604"/>
    <w:rsid w:val="002C21B7"/>
    <w:rsid w:val="002C36C6"/>
    <w:rsid w:val="002C3E80"/>
    <w:rsid w:val="002C6DF3"/>
    <w:rsid w:val="002D11C4"/>
    <w:rsid w:val="002D2657"/>
    <w:rsid w:val="002D54FE"/>
    <w:rsid w:val="002D5B12"/>
    <w:rsid w:val="002E2B86"/>
    <w:rsid w:val="002E4AAF"/>
    <w:rsid w:val="002E5467"/>
    <w:rsid w:val="002F1F69"/>
    <w:rsid w:val="002F2695"/>
    <w:rsid w:val="002F6AEA"/>
    <w:rsid w:val="00303AD4"/>
    <w:rsid w:val="00303C26"/>
    <w:rsid w:val="00304CD3"/>
    <w:rsid w:val="00305671"/>
    <w:rsid w:val="00316FB5"/>
    <w:rsid w:val="003257BC"/>
    <w:rsid w:val="00334145"/>
    <w:rsid w:val="00350D16"/>
    <w:rsid w:val="00352315"/>
    <w:rsid w:val="0035746F"/>
    <w:rsid w:val="00363ADE"/>
    <w:rsid w:val="00365BD5"/>
    <w:rsid w:val="00367002"/>
    <w:rsid w:val="0037282F"/>
    <w:rsid w:val="00373D13"/>
    <w:rsid w:val="00374577"/>
    <w:rsid w:val="003862D8"/>
    <w:rsid w:val="0039457E"/>
    <w:rsid w:val="00394622"/>
    <w:rsid w:val="003A08CA"/>
    <w:rsid w:val="003A64BB"/>
    <w:rsid w:val="003A719C"/>
    <w:rsid w:val="003A7430"/>
    <w:rsid w:val="003B2859"/>
    <w:rsid w:val="003B4ACB"/>
    <w:rsid w:val="003B4D24"/>
    <w:rsid w:val="003B6AA6"/>
    <w:rsid w:val="003C2E9A"/>
    <w:rsid w:val="003C5AB9"/>
    <w:rsid w:val="003C70D8"/>
    <w:rsid w:val="003D28E0"/>
    <w:rsid w:val="003D2A42"/>
    <w:rsid w:val="003D46D8"/>
    <w:rsid w:val="003D4863"/>
    <w:rsid w:val="003D6AAE"/>
    <w:rsid w:val="003E435D"/>
    <w:rsid w:val="003E5279"/>
    <w:rsid w:val="003E53CE"/>
    <w:rsid w:val="003E671A"/>
    <w:rsid w:val="003E7569"/>
    <w:rsid w:val="003E7CB7"/>
    <w:rsid w:val="003F2120"/>
    <w:rsid w:val="003F274E"/>
    <w:rsid w:val="003F769D"/>
    <w:rsid w:val="004014FF"/>
    <w:rsid w:val="00402A6A"/>
    <w:rsid w:val="00403F93"/>
    <w:rsid w:val="00404402"/>
    <w:rsid w:val="004106E8"/>
    <w:rsid w:val="00411DA1"/>
    <w:rsid w:val="00411FAE"/>
    <w:rsid w:val="00415308"/>
    <w:rsid w:val="00416D98"/>
    <w:rsid w:val="0042534E"/>
    <w:rsid w:val="00436697"/>
    <w:rsid w:val="004406F3"/>
    <w:rsid w:val="00442678"/>
    <w:rsid w:val="00442F98"/>
    <w:rsid w:val="00445CE7"/>
    <w:rsid w:val="00447FEC"/>
    <w:rsid w:val="00450F23"/>
    <w:rsid w:val="00452395"/>
    <w:rsid w:val="00453958"/>
    <w:rsid w:val="00453FE8"/>
    <w:rsid w:val="00455E51"/>
    <w:rsid w:val="00456AB9"/>
    <w:rsid w:val="00457262"/>
    <w:rsid w:val="0046014B"/>
    <w:rsid w:val="00461B35"/>
    <w:rsid w:val="004643BA"/>
    <w:rsid w:val="004742E8"/>
    <w:rsid w:val="004771DB"/>
    <w:rsid w:val="00477F35"/>
    <w:rsid w:val="00481CD0"/>
    <w:rsid w:val="00485C0E"/>
    <w:rsid w:val="00485E06"/>
    <w:rsid w:val="00486E5F"/>
    <w:rsid w:val="00491830"/>
    <w:rsid w:val="00491EDC"/>
    <w:rsid w:val="00496823"/>
    <w:rsid w:val="00496944"/>
    <w:rsid w:val="00497D9A"/>
    <w:rsid w:val="004A7046"/>
    <w:rsid w:val="004B2B3C"/>
    <w:rsid w:val="004B433B"/>
    <w:rsid w:val="004C0371"/>
    <w:rsid w:val="004C7411"/>
    <w:rsid w:val="004D0BC2"/>
    <w:rsid w:val="004D1FA4"/>
    <w:rsid w:val="004E36E7"/>
    <w:rsid w:val="004E43AD"/>
    <w:rsid w:val="004E6894"/>
    <w:rsid w:val="004F00A9"/>
    <w:rsid w:val="004F247F"/>
    <w:rsid w:val="004F6865"/>
    <w:rsid w:val="004F72D6"/>
    <w:rsid w:val="00503FD9"/>
    <w:rsid w:val="00504F39"/>
    <w:rsid w:val="00505856"/>
    <w:rsid w:val="00507A9C"/>
    <w:rsid w:val="0051238F"/>
    <w:rsid w:val="005229E5"/>
    <w:rsid w:val="00522F6A"/>
    <w:rsid w:val="0052365E"/>
    <w:rsid w:val="00527DDE"/>
    <w:rsid w:val="0053108B"/>
    <w:rsid w:val="005366DF"/>
    <w:rsid w:val="00536CF6"/>
    <w:rsid w:val="00537E15"/>
    <w:rsid w:val="00540836"/>
    <w:rsid w:val="00540E5F"/>
    <w:rsid w:val="00541099"/>
    <w:rsid w:val="00547291"/>
    <w:rsid w:val="00551706"/>
    <w:rsid w:val="005560B0"/>
    <w:rsid w:val="0056190F"/>
    <w:rsid w:val="005620ED"/>
    <w:rsid w:val="00567A04"/>
    <w:rsid w:val="0057143C"/>
    <w:rsid w:val="00572B0E"/>
    <w:rsid w:val="00572E15"/>
    <w:rsid w:val="005746CB"/>
    <w:rsid w:val="005814AC"/>
    <w:rsid w:val="0058472D"/>
    <w:rsid w:val="0058485D"/>
    <w:rsid w:val="005857C1"/>
    <w:rsid w:val="005860DF"/>
    <w:rsid w:val="005864F6"/>
    <w:rsid w:val="005868D0"/>
    <w:rsid w:val="0059337D"/>
    <w:rsid w:val="00597173"/>
    <w:rsid w:val="005974EC"/>
    <w:rsid w:val="005975D7"/>
    <w:rsid w:val="005A1C8C"/>
    <w:rsid w:val="005A1D30"/>
    <w:rsid w:val="005B1984"/>
    <w:rsid w:val="005B5CFB"/>
    <w:rsid w:val="005B729E"/>
    <w:rsid w:val="005B751E"/>
    <w:rsid w:val="005C2C0F"/>
    <w:rsid w:val="005C3BC9"/>
    <w:rsid w:val="005C5509"/>
    <w:rsid w:val="005C7BAF"/>
    <w:rsid w:val="005D1C61"/>
    <w:rsid w:val="005D6A96"/>
    <w:rsid w:val="005D730C"/>
    <w:rsid w:val="005D7F56"/>
    <w:rsid w:val="005E185A"/>
    <w:rsid w:val="005E3D58"/>
    <w:rsid w:val="005E5C06"/>
    <w:rsid w:val="005E6A26"/>
    <w:rsid w:val="005E78B6"/>
    <w:rsid w:val="005F0951"/>
    <w:rsid w:val="005F4F5E"/>
    <w:rsid w:val="005F6D64"/>
    <w:rsid w:val="006064C0"/>
    <w:rsid w:val="00607560"/>
    <w:rsid w:val="00611010"/>
    <w:rsid w:val="00624966"/>
    <w:rsid w:val="006272CD"/>
    <w:rsid w:val="00627F01"/>
    <w:rsid w:val="00631FB9"/>
    <w:rsid w:val="00632770"/>
    <w:rsid w:val="00633255"/>
    <w:rsid w:val="0063490F"/>
    <w:rsid w:val="00635FAA"/>
    <w:rsid w:val="006406C4"/>
    <w:rsid w:val="00640A43"/>
    <w:rsid w:val="0064218A"/>
    <w:rsid w:val="006423E0"/>
    <w:rsid w:val="006436AF"/>
    <w:rsid w:val="00647470"/>
    <w:rsid w:val="00647CDD"/>
    <w:rsid w:val="006540DC"/>
    <w:rsid w:val="00655584"/>
    <w:rsid w:val="00661603"/>
    <w:rsid w:val="006643E9"/>
    <w:rsid w:val="00670AA5"/>
    <w:rsid w:val="006825CF"/>
    <w:rsid w:val="006830C6"/>
    <w:rsid w:val="006834F4"/>
    <w:rsid w:val="00690A6E"/>
    <w:rsid w:val="00693E70"/>
    <w:rsid w:val="006A05CE"/>
    <w:rsid w:val="006A2058"/>
    <w:rsid w:val="006A4AE6"/>
    <w:rsid w:val="006A78F7"/>
    <w:rsid w:val="006C570C"/>
    <w:rsid w:val="006C745D"/>
    <w:rsid w:val="006D05B4"/>
    <w:rsid w:val="006D074F"/>
    <w:rsid w:val="006D0BB6"/>
    <w:rsid w:val="006D398F"/>
    <w:rsid w:val="006D3C42"/>
    <w:rsid w:val="006E1F0A"/>
    <w:rsid w:val="006E324A"/>
    <w:rsid w:val="006E34D7"/>
    <w:rsid w:val="006E4097"/>
    <w:rsid w:val="006E62FF"/>
    <w:rsid w:val="006E7949"/>
    <w:rsid w:val="006F27F7"/>
    <w:rsid w:val="006F449C"/>
    <w:rsid w:val="006F58F2"/>
    <w:rsid w:val="007008D4"/>
    <w:rsid w:val="00705505"/>
    <w:rsid w:val="0070671F"/>
    <w:rsid w:val="00716991"/>
    <w:rsid w:val="007247C1"/>
    <w:rsid w:val="00730448"/>
    <w:rsid w:val="007315A2"/>
    <w:rsid w:val="007338A9"/>
    <w:rsid w:val="00737BAE"/>
    <w:rsid w:val="00741400"/>
    <w:rsid w:val="0074250D"/>
    <w:rsid w:val="0074257D"/>
    <w:rsid w:val="00743E28"/>
    <w:rsid w:val="00744D58"/>
    <w:rsid w:val="0074670A"/>
    <w:rsid w:val="00750E07"/>
    <w:rsid w:val="00753A37"/>
    <w:rsid w:val="00757C32"/>
    <w:rsid w:val="00763600"/>
    <w:rsid w:val="0076382B"/>
    <w:rsid w:val="0076653A"/>
    <w:rsid w:val="007674A8"/>
    <w:rsid w:val="00767DEF"/>
    <w:rsid w:val="00771A0A"/>
    <w:rsid w:val="00771D4E"/>
    <w:rsid w:val="0077469C"/>
    <w:rsid w:val="00774A9B"/>
    <w:rsid w:val="00774ABC"/>
    <w:rsid w:val="00777FC5"/>
    <w:rsid w:val="00785FE2"/>
    <w:rsid w:val="0078731C"/>
    <w:rsid w:val="007876BE"/>
    <w:rsid w:val="00787BF0"/>
    <w:rsid w:val="00790105"/>
    <w:rsid w:val="0079222A"/>
    <w:rsid w:val="0079569E"/>
    <w:rsid w:val="0079589D"/>
    <w:rsid w:val="007A3B42"/>
    <w:rsid w:val="007A6FC6"/>
    <w:rsid w:val="007A75E6"/>
    <w:rsid w:val="007B0AF9"/>
    <w:rsid w:val="007B20A2"/>
    <w:rsid w:val="007B2CB7"/>
    <w:rsid w:val="007B2CF3"/>
    <w:rsid w:val="007B39F2"/>
    <w:rsid w:val="007B49E5"/>
    <w:rsid w:val="007B4F47"/>
    <w:rsid w:val="007B7D89"/>
    <w:rsid w:val="007C2DA8"/>
    <w:rsid w:val="007C5AC7"/>
    <w:rsid w:val="007C7979"/>
    <w:rsid w:val="007D0072"/>
    <w:rsid w:val="007D0A3C"/>
    <w:rsid w:val="007D14B8"/>
    <w:rsid w:val="007D2098"/>
    <w:rsid w:val="007D5C9E"/>
    <w:rsid w:val="007D5FAF"/>
    <w:rsid w:val="007D7C65"/>
    <w:rsid w:val="007E248F"/>
    <w:rsid w:val="007E6C0B"/>
    <w:rsid w:val="007E7225"/>
    <w:rsid w:val="007F0406"/>
    <w:rsid w:val="007F266B"/>
    <w:rsid w:val="007F4DD2"/>
    <w:rsid w:val="007F6317"/>
    <w:rsid w:val="007F7938"/>
    <w:rsid w:val="00801355"/>
    <w:rsid w:val="0080155D"/>
    <w:rsid w:val="00803387"/>
    <w:rsid w:val="00813630"/>
    <w:rsid w:val="00813902"/>
    <w:rsid w:val="00814ECF"/>
    <w:rsid w:val="00816ADF"/>
    <w:rsid w:val="0081798F"/>
    <w:rsid w:val="00817CB1"/>
    <w:rsid w:val="008279FB"/>
    <w:rsid w:val="00830DE0"/>
    <w:rsid w:val="00833100"/>
    <w:rsid w:val="00833FA9"/>
    <w:rsid w:val="00840558"/>
    <w:rsid w:val="00842AE4"/>
    <w:rsid w:val="008439FD"/>
    <w:rsid w:val="00851C80"/>
    <w:rsid w:val="0085212A"/>
    <w:rsid w:val="0085275A"/>
    <w:rsid w:val="00857729"/>
    <w:rsid w:val="00857E17"/>
    <w:rsid w:val="00860A57"/>
    <w:rsid w:val="00870371"/>
    <w:rsid w:val="00870B57"/>
    <w:rsid w:val="00872536"/>
    <w:rsid w:val="00873349"/>
    <w:rsid w:val="00873F5F"/>
    <w:rsid w:val="0087556F"/>
    <w:rsid w:val="008809D4"/>
    <w:rsid w:val="008822E8"/>
    <w:rsid w:val="00883C01"/>
    <w:rsid w:val="0089037D"/>
    <w:rsid w:val="008A0046"/>
    <w:rsid w:val="008A3703"/>
    <w:rsid w:val="008A6408"/>
    <w:rsid w:val="008A6BBE"/>
    <w:rsid w:val="008B0E4B"/>
    <w:rsid w:val="008C323B"/>
    <w:rsid w:val="008C4917"/>
    <w:rsid w:val="008D443B"/>
    <w:rsid w:val="008D6431"/>
    <w:rsid w:val="008E1460"/>
    <w:rsid w:val="008E2C2E"/>
    <w:rsid w:val="008F0019"/>
    <w:rsid w:val="008F01AA"/>
    <w:rsid w:val="008F0F0A"/>
    <w:rsid w:val="008F4D1C"/>
    <w:rsid w:val="008F554E"/>
    <w:rsid w:val="008F5870"/>
    <w:rsid w:val="008F5E5A"/>
    <w:rsid w:val="008F60E7"/>
    <w:rsid w:val="008F67A7"/>
    <w:rsid w:val="008F70FB"/>
    <w:rsid w:val="008F71D6"/>
    <w:rsid w:val="009002B0"/>
    <w:rsid w:val="009009FB"/>
    <w:rsid w:val="0090185C"/>
    <w:rsid w:val="00904584"/>
    <w:rsid w:val="00904B71"/>
    <w:rsid w:val="00905984"/>
    <w:rsid w:val="00905A0E"/>
    <w:rsid w:val="00905F2C"/>
    <w:rsid w:val="00915669"/>
    <w:rsid w:val="009177B1"/>
    <w:rsid w:val="009203B7"/>
    <w:rsid w:val="00920D04"/>
    <w:rsid w:val="0092267A"/>
    <w:rsid w:val="00924EA1"/>
    <w:rsid w:val="00931C0D"/>
    <w:rsid w:val="00932842"/>
    <w:rsid w:val="0093358E"/>
    <w:rsid w:val="00937B08"/>
    <w:rsid w:val="009407EF"/>
    <w:rsid w:val="00941CA0"/>
    <w:rsid w:val="009518D1"/>
    <w:rsid w:val="00956A11"/>
    <w:rsid w:val="00960C63"/>
    <w:rsid w:val="0096139A"/>
    <w:rsid w:val="009639FD"/>
    <w:rsid w:val="0097260B"/>
    <w:rsid w:val="00973433"/>
    <w:rsid w:val="0097502B"/>
    <w:rsid w:val="009777A8"/>
    <w:rsid w:val="00980C03"/>
    <w:rsid w:val="00982395"/>
    <w:rsid w:val="00984350"/>
    <w:rsid w:val="00991BD8"/>
    <w:rsid w:val="00994061"/>
    <w:rsid w:val="0099761A"/>
    <w:rsid w:val="009A043F"/>
    <w:rsid w:val="009A1D41"/>
    <w:rsid w:val="009A2335"/>
    <w:rsid w:val="009A29CE"/>
    <w:rsid w:val="009A69D5"/>
    <w:rsid w:val="009A709D"/>
    <w:rsid w:val="009B0157"/>
    <w:rsid w:val="009B3C1E"/>
    <w:rsid w:val="009B4EEB"/>
    <w:rsid w:val="009C3092"/>
    <w:rsid w:val="009D2A85"/>
    <w:rsid w:val="009D5F26"/>
    <w:rsid w:val="009E0074"/>
    <w:rsid w:val="009E1491"/>
    <w:rsid w:val="009E3B59"/>
    <w:rsid w:val="009E41D1"/>
    <w:rsid w:val="009F089B"/>
    <w:rsid w:val="009F4A59"/>
    <w:rsid w:val="009F55D5"/>
    <w:rsid w:val="009F7C4E"/>
    <w:rsid w:val="00A00211"/>
    <w:rsid w:val="00A04001"/>
    <w:rsid w:val="00A04E4C"/>
    <w:rsid w:val="00A066D0"/>
    <w:rsid w:val="00A1431F"/>
    <w:rsid w:val="00A15B3B"/>
    <w:rsid w:val="00A16147"/>
    <w:rsid w:val="00A209D4"/>
    <w:rsid w:val="00A34C39"/>
    <w:rsid w:val="00A3532E"/>
    <w:rsid w:val="00A35D07"/>
    <w:rsid w:val="00A366D8"/>
    <w:rsid w:val="00A37E87"/>
    <w:rsid w:val="00A41DEA"/>
    <w:rsid w:val="00A44E36"/>
    <w:rsid w:val="00A51207"/>
    <w:rsid w:val="00A524A8"/>
    <w:rsid w:val="00A57BED"/>
    <w:rsid w:val="00A60F04"/>
    <w:rsid w:val="00A61B56"/>
    <w:rsid w:val="00A62462"/>
    <w:rsid w:val="00A62A99"/>
    <w:rsid w:val="00A652D4"/>
    <w:rsid w:val="00A7020D"/>
    <w:rsid w:val="00A74309"/>
    <w:rsid w:val="00A76A13"/>
    <w:rsid w:val="00A76BC5"/>
    <w:rsid w:val="00A87FE1"/>
    <w:rsid w:val="00A91B5B"/>
    <w:rsid w:val="00A92416"/>
    <w:rsid w:val="00A924BB"/>
    <w:rsid w:val="00A92FC0"/>
    <w:rsid w:val="00AA02D3"/>
    <w:rsid w:val="00AA215D"/>
    <w:rsid w:val="00AA3E92"/>
    <w:rsid w:val="00AA5497"/>
    <w:rsid w:val="00AB1400"/>
    <w:rsid w:val="00AB6D62"/>
    <w:rsid w:val="00AC1703"/>
    <w:rsid w:val="00AC1C05"/>
    <w:rsid w:val="00AC4780"/>
    <w:rsid w:val="00AC6463"/>
    <w:rsid w:val="00AC79AF"/>
    <w:rsid w:val="00AD268D"/>
    <w:rsid w:val="00AD2E4F"/>
    <w:rsid w:val="00AD75C7"/>
    <w:rsid w:val="00AE1D5F"/>
    <w:rsid w:val="00AE7D7A"/>
    <w:rsid w:val="00AF1088"/>
    <w:rsid w:val="00AF2DBF"/>
    <w:rsid w:val="00AF5EEC"/>
    <w:rsid w:val="00AF7D5C"/>
    <w:rsid w:val="00B00BC5"/>
    <w:rsid w:val="00B01459"/>
    <w:rsid w:val="00B01953"/>
    <w:rsid w:val="00B03B42"/>
    <w:rsid w:val="00B04DEA"/>
    <w:rsid w:val="00B07D52"/>
    <w:rsid w:val="00B10E7C"/>
    <w:rsid w:val="00B1132C"/>
    <w:rsid w:val="00B216F4"/>
    <w:rsid w:val="00B22F8B"/>
    <w:rsid w:val="00B232CB"/>
    <w:rsid w:val="00B252DC"/>
    <w:rsid w:val="00B253D2"/>
    <w:rsid w:val="00B26127"/>
    <w:rsid w:val="00B302EF"/>
    <w:rsid w:val="00B312C3"/>
    <w:rsid w:val="00B32CFA"/>
    <w:rsid w:val="00B40B62"/>
    <w:rsid w:val="00B4190D"/>
    <w:rsid w:val="00B45B72"/>
    <w:rsid w:val="00B47A83"/>
    <w:rsid w:val="00B501DC"/>
    <w:rsid w:val="00B518C4"/>
    <w:rsid w:val="00B54A10"/>
    <w:rsid w:val="00B55DFE"/>
    <w:rsid w:val="00B561FA"/>
    <w:rsid w:val="00B56E03"/>
    <w:rsid w:val="00B6232F"/>
    <w:rsid w:val="00B66AF4"/>
    <w:rsid w:val="00B706FB"/>
    <w:rsid w:val="00B710AD"/>
    <w:rsid w:val="00B765CB"/>
    <w:rsid w:val="00B77ED0"/>
    <w:rsid w:val="00B83583"/>
    <w:rsid w:val="00B83FE0"/>
    <w:rsid w:val="00B86B39"/>
    <w:rsid w:val="00B878EE"/>
    <w:rsid w:val="00B9447F"/>
    <w:rsid w:val="00B97E1C"/>
    <w:rsid w:val="00BA693E"/>
    <w:rsid w:val="00BB09B6"/>
    <w:rsid w:val="00BB3DC7"/>
    <w:rsid w:val="00BB3F0E"/>
    <w:rsid w:val="00BC37FC"/>
    <w:rsid w:val="00BC556D"/>
    <w:rsid w:val="00BC5C51"/>
    <w:rsid w:val="00BC66D8"/>
    <w:rsid w:val="00BD27CA"/>
    <w:rsid w:val="00BD2DC7"/>
    <w:rsid w:val="00BE01AD"/>
    <w:rsid w:val="00BE0490"/>
    <w:rsid w:val="00BE1509"/>
    <w:rsid w:val="00BE5955"/>
    <w:rsid w:val="00BE5DB5"/>
    <w:rsid w:val="00C00DEC"/>
    <w:rsid w:val="00C00FC1"/>
    <w:rsid w:val="00C0104E"/>
    <w:rsid w:val="00C02AA2"/>
    <w:rsid w:val="00C0331B"/>
    <w:rsid w:val="00C033BA"/>
    <w:rsid w:val="00C03EE0"/>
    <w:rsid w:val="00C042FD"/>
    <w:rsid w:val="00C05080"/>
    <w:rsid w:val="00C13B8C"/>
    <w:rsid w:val="00C143A6"/>
    <w:rsid w:val="00C24D90"/>
    <w:rsid w:val="00C3239C"/>
    <w:rsid w:val="00C32D95"/>
    <w:rsid w:val="00C3548E"/>
    <w:rsid w:val="00C40BBD"/>
    <w:rsid w:val="00C435A5"/>
    <w:rsid w:val="00C4411F"/>
    <w:rsid w:val="00C447ED"/>
    <w:rsid w:val="00C4627F"/>
    <w:rsid w:val="00C47A2B"/>
    <w:rsid w:val="00C545B3"/>
    <w:rsid w:val="00C55BE1"/>
    <w:rsid w:val="00C57683"/>
    <w:rsid w:val="00C60EE9"/>
    <w:rsid w:val="00C61E83"/>
    <w:rsid w:val="00C67422"/>
    <w:rsid w:val="00C7566F"/>
    <w:rsid w:val="00C76FF2"/>
    <w:rsid w:val="00C8075D"/>
    <w:rsid w:val="00C86121"/>
    <w:rsid w:val="00C9089D"/>
    <w:rsid w:val="00C955B6"/>
    <w:rsid w:val="00C97C77"/>
    <w:rsid w:val="00CA7259"/>
    <w:rsid w:val="00CA75C1"/>
    <w:rsid w:val="00CA77A7"/>
    <w:rsid w:val="00CB1980"/>
    <w:rsid w:val="00CB33DE"/>
    <w:rsid w:val="00CB74C5"/>
    <w:rsid w:val="00CC0BDC"/>
    <w:rsid w:val="00CC4F52"/>
    <w:rsid w:val="00CC65B1"/>
    <w:rsid w:val="00CC660E"/>
    <w:rsid w:val="00CD2ADA"/>
    <w:rsid w:val="00CD4697"/>
    <w:rsid w:val="00CD4EFE"/>
    <w:rsid w:val="00CD71B9"/>
    <w:rsid w:val="00CE0680"/>
    <w:rsid w:val="00CE2656"/>
    <w:rsid w:val="00CE3886"/>
    <w:rsid w:val="00CE3EF8"/>
    <w:rsid w:val="00CE3F84"/>
    <w:rsid w:val="00CE46A5"/>
    <w:rsid w:val="00CE499B"/>
    <w:rsid w:val="00CF1AB4"/>
    <w:rsid w:val="00CF1C25"/>
    <w:rsid w:val="00CF617F"/>
    <w:rsid w:val="00CF659B"/>
    <w:rsid w:val="00D031DE"/>
    <w:rsid w:val="00D06E93"/>
    <w:rsid w:val="00D074D8"/>
    <w:rsid w:val="00D1059A"/>
    <w:rsid w:val="00D1225F"/>
    <w:rsid w:val="00D13C46"/>
    <w:rsid w:val="00D13D26"/>
    <w:rsid w:val="00D14ED5"/>
    <w:rsid w:val="00D15B73"/>
    <w:rsid w:val="00D204A7"/>
    <w:rsid w:val="00D26643"/>
    <w:rsid w:val="00D27DD5"/>
    <w:rsid w:val="00D32887"/>
    <w:rsid w:val="00D33F1F"/>
    <w:rsid w:val="00D34B84"/>
    <w:rsid w:val="00D35A53"/>
    <w:rsid w:val="00D425EA"/>
    <w:rsid w:val="00D463CD"/>
    <w:rsid w:val="00D507CA"/>
    <w:rsid w:val="00D56CAF"/>
    <w:rsid w:val="00D57E87"/>
    <w:rsid w:val="00D63351"/>
    <w:rsid w:val="00D661CF"/>
    <w:rsid w:val="00D67191"/>
    <w:rsid w:val="00D674ED"/>
    <w:rsid w:val="00D70B36"/>
    <w:rsid w:val="00D71E8B"/>
    <w:rsid w:val="00D7218A"/>
    <w:rsid w:val="00D737B8"/>
    <w:rsid w:val="00D75D54"/>
    <w:rsid w:val="00D76EDA"/>
    <w:rsid w:val="00D80919"/>
    <w:rsid w:val="00D83248"/>
    <w:rsid w:val="00D865DA"/>
    <w:rsid w:val="00D94F96"/>
    <w:rsid w:val="00DA1160"/>
    <w:rsid w:val="00DA1C05"/>
    <w:rsid w:val="00DA1EF9"/>
    <w:rsid w:val="00DA1EFC"/>
    <w:rsid w:val="00DA1FE8"/>
    <w:rsid w:val="00DA2391"/>
    <w:rsid w:val="00DA2CE1"/>
    <w:rsid w:val="00DA5BEB"/>
    <w:rsid w:val="00DA7D4A"/>
    <w:rsid w:val="00DB1D0D"/>
    <w:rsid w:val="00DB4B4D"/>
    <w:rsid w:val="00DC1677"/>
    <w:rsid w:val="00DC1AD1"/>
    <w:rsid w:val="00DC1F75"/>
    <w:rsid w:val="00DC37E8"/>
    <w:rsid w:val="00DC5EDE"/>
    <w:rsid w:val="00DD277B"/>
    <w:rsid w:val="00DD2E3B"/>
    <w:rsid w:val="00DD336A"/>
    <w:rsid w:val="00DD5567"/>
    <w:rsid w:val="00DD6F28"/>
    <w:rsid w:val="00DD713A"/>
    <w:rsid w:val="00DF703F"/>
    <w:rsid w:val="00DF7895"/>
    <w:rsid w:val="00E067D2"/>
    <w:rsid w:val="00E12A2A"/>
    <w:rsid w:val="00E12C1C"/>
    <w:rsid w:val="00E1454A"/>
    <w:rsid w:val="00E21D0C"/>
    <w:rsid w:val="00E22EAB"/>
    <w:rsid w:val="00E23C1C"/>
    <w:rsid w:val="00E24941"/>
    <w:rsid w:val="00E3300B"/>
    <w:rsid w:val="00E34A2D"/>
    <w:rsid w:val="00E34F4C"/>
    <w:rsid w:val="00E35403"/>
    <w:rsid w:val="00E35EB8"/>
    <w:rsid w:val="00E50244"/>
    <w:rsid w:val="00E540FA"/>
    <w:rsid w:val="00E56750"/>
    <w:rsid w:val="00E63C6C"/>
    <w:rsid w:val="00E73190"/>
    <w:rsid w:val="00E74B12"/>
    <w:rsid w:val="00E75419"/>
    <w:rsid w:val="00E77B28"/>
    <w:rsid w:val="00E82440"/>
    <w:rsid w:val="00E84230"/>
    <w:rsid w:val="00E8476A"/>
    <w:rsid w:val="00E84E88"/>
    <w:rsid w:val="00E87858"/>
    <w:rsid w:val="00E936E8"/>
    <w:rsid w:val="00E93D7D"/>
    <w:rsid w:val="00E95362"/>
    <w:rsid w:val="00E9626E"/>
    <w:rsid w:val="00EA4A70"/>
    <w:rsid w:val="00EA5A42"/>
    <w:rsid w:val="00EB01FE"/>
    <w:rsid w:val="00EB1951"/>
    <w:rsid w:val="00EB221C"/>
    <w:rsid w:val="00EB2879"/>
    <w:rsid w:val="00EB4264"/>
    <w:rsid w:val="00EC1F78"/>
    <w:rsid w:val="00EC3EFF"/>
    <w:rsid w:val="00ED44B6"/>
    <w:rsid w:val="00ED6189"/>
    <w:rsid w:val="00ED6F5D"/>
    <w:rsid w:val="00ED6FE8"/>
    <w:rsid w:val="00ED7636"/>
    <w:rsid w:val="00EE0AC8"/>
    <w:rsid w:val="00EE0BD7"/>
    <w:rsid w:val="00EE1DE2"/>
    <w:rsid w:val="00EE2AF6"/>
    <w:rsid w:val="00EE2DC3"/>
    <w:rsid w:val="00EE317A"/>
    <w:rsid w:val="00EE354A"/>
    <w:rsid w:val="00EE68E6"/>
    <w:rsid w:val="00EF1B8A"/>
    <w:rsid w:val="00EF3FDC"/>
    <w:rsid w:val="00F010EE"/>
    <w:rsid w:val="00F05ECC"/>
    <w:rsid w:val="00F078F7"/>
    <w:rsid w:val="00F135F8"/>
    <w:rsid w:val="00F14724"/>
    <w:rsid w:val="00F148C4"/>
    <w:rsid w:val="00F161D7"/>
    <w:rsid w:val="00F16696"/>
    <w:rsid w:val="00F20665"/>
    <w:rsid w:val="00F26C9C"/>
    <w:rsid w:val="00F33EC1"/>
    <w:rsid w:val="00F34024"/>
    <w:rsid w:val="00F3654C"/>
    <w:rsid w:val="00F405CF"/>
    <w:rsid w:val="00F41259"/>
    <w:rsid w:val="00F41CE5"/>
    <w:rsid w:val="00F42C8F"/>
    <w:rsid w:val="00F514F5"/>
    <w:rsid w:val="00F5334C"/>
    <w:rsid w:val="00F554F7"/>
    <w:rsid w:val="00F55B4C"/>
    <w:rsid w:val="00F60028"/>
    <w:rsid w:val="00F60E6F"/>
    <w:rsid w:val="00F64FF3"/>
    <w:rsid w:val="00F655D9"/>
    <w:rsid w:val="00F709EB"/>
    <w:rsid w:val="00F7262A"/>
    <w:rsid w:val="00F747F2"/>
    <w:rsid w:val="00F76758"/>
    <w:rsid w:val="00F80E3E"/>
    <w:rsid w:val="00F81DE4"/>
    <w:rsid w:val="00F8318C"/>
    <w:rsid w:val="00F84D07"/>
    <w:rsid w:val="00F876EA"/>
    <w:rsid w:val="00F9376D"/>
    <w:rsid w:val="00FA1E0C"/>
    <w:rsid w:val="00FA5C4F"/>
    <w:rsid w:val="00FB0E20"/>
    <w:rsid w:val="00FB77E8"/>
    <w:rsid w:val="00FB7F72"/>
    <w:rsid w:val="00FC4CA2"/>
    <w:rsid w:val="00FD1F6E"/>
    <w:rsid w:val="00FD50DF"/>
    <w:rsid w:val="00FD664D"/>
    <w:rsid w:val="00FE0FFC"/>
    <w:rsid w:val="00FE241B"/>
    <w:rsid w:val="00FE2D5B"/>
    <w:rsid w:val="00FE4E9C"/>
    <w:rsid w:val="00FE6C73"/>
    <w:rsid w:val="00FF0AE9"/>
    <w:rsid w:val="00FF20E3"/>
    <w:rsid w:val="00FF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6E6C7A-4836-4EC9-A0A1-6742F52C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DFE"/>
    <w:pPr>
      <w:widowControl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qFormat/>
    <w:rsid w:val="00B55DFE"/>
    <w:pPr>
      <w:widowControl/>
      <w:spacing w:before="100" w:beforeAutospacing="1" w:after="100" w:afterAutospacing="1"/>
    </w:pPr>
    <w:rPr>
      <w:rFonts w:ascii="Times New Roman" w:hAnsi="Times New Roman"/>
      <w:sz w:val="24"/>
      <w:szCs w:val="24"/>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55DF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3EC1"/>
    <w:rPr>
      <w:rFonts w:ascii="Tahoma" w:hAnsi="Tahoma" w:cs="Tahoma"/>
      <w:sz w:val="16"/>
      <w:szCs w:val="16"/>
    </w:rPr>
  </w:style>
  <w:style w:type="character" w:customStyle="1" w:styleId="a6">
    <w:name w:val="Текст выноски Знак"/>
    <w:basedOn w:val="a0"/>
    <w:link w:val="a5"/>
    <w:uiPriority w:val="99"/>
    <w:semiHidden/>
    <w:rsid w:val="00F33EC1"/>
    <w:rPr>
      <w:rFonts w:ascii="Tahoma" w:eastAsia="Times New Roman" w:hAnsi="Tahoma" w:cs="Tahoma"/>
      <w:sz w:val="16"/>
      <w:szCs w:val="16"/>
      <w:lang w:eastAsia="ru-RU"/>
    </w:rPr>
  </w:style>
  <w:style w:type="paragraph" w:styleId="a7">
    <w:name w:val="header"/>
    <w:basedOn w:val="a"/>
    <w:link w:val="a8"/>
    <w:uiPriority w:val="99"/>
    <w:unhideWhenUsed/>
    <w:rsid w:val="00B86B39"/>
    <w:pPr>
      <w:tabs>
        <w:tab w:val="center" w:pos="4677"/>
        <w:tab w:val="right" w:pos="9355"/>
      </w:tabs>
    </w:pPr>
  </w:style>
  <w:style w:type="character" w:customStyle="1" w:styleId="a8">
    <w:name w:val="Верхний колонтитул Знак"/>
    <w:basedOn w:val="a0"/>
    <w:link w:val="a7"/>
    <w:uiPriority w:val="99"/>
    <w:rsid w:val="00B86B39"/>
    <w:rPr>
      <w:rFonts w:ascii="Arial" w:eastAsia="Times New Roman" w:hAnsi="Arial" w:cs="Times New Roman"/>
      <w:sz w:val="20"/>
      <w:szCs w:val="20"/>
      <w:lang w:eastAsia="ru-RU"/>
    </w:rPr>
  </w:style>
  <w:style w:type="paragraph" w:styleId="a9">
    <w:name w:val="footer"/>
    <w:basedOn w:val="a"/>
    <w:link w:val="aa"/>
    <w:uiPriority w:val="99"/>
    <w:unhideWhenUsed/>
    <w:rsid w:val="00B86B39"/>
    <w:pPr>
      <w:tabs>
        <w:tab w:val="center" w:pos="4677"/>
        <w:tab w:val="right" w:pos="9355"/>
      </w:tabs>
    </w:pPr>
  </w:style>
  <w:style w:type="character" w:customStyle="1" w:styleId="aa">
    <w:name w:val="Нижний колонтитул Знак"/>
    <w:basedOn w:val="a0"/>
    <w:link w:val="a9"/>
    <w:uiPriority w:val="99"/>
    <w:rsid w:val="00B86B39"/>
    <w:rPr>
      <w:rFonts w:ascii="Arial" w:eastAsia="Times New Roman" w:hAnsi="Arial" w:cs="Times New Roman"/>
      <w:sz w:val="20"/>
      <w:szCs w:val="20"/>
      <w:lang w:eastAsia="ru-RU"/>
    </w:rPr>
  </w:style>
  <w:style w:type="paragraph" w:customStyle="1" w:styleId="Iauiue">
    <w:name w:val="Iau?iue"/>
    <w:rsid w:val="00AD75C7"/>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FB7F72"/>
    <w:rPr>
      <w:rFonts w:ascii="Times New Roman" w:hAnsi="Times New Roman" w:cs="Times New Roman" w:hint="default"/>
      <w:b w:val="0"/>
      <w:bCs w:val="0"/>
      <w:i w:val="0"/>
      <w:iCs w:val="0"/>
      <w:color w:val="000000"/>
    </w:rPr>
  </w:style>
  <w:style w:type="paragraph" w:customStyle="1" w:styleId="1">
    <w:name w:val="Без интервала1"/>
    <w:rsid w:val="00980C03"/>
    <w:pPr>
      <w:spacing w:after="0" w:line="240" w:lineRule="auto"/>
    </w:pPr>
    <w:rPr>
      <w:rFonts w:ascii="Calibri" w:eastAsia="Calibri" w:hAnsi="Calibri" w:cs="Times New Roman"/>
      <w:lang w:eastAsia="ru-RU"/>
    </w:rPr>
  </w:style>
  <w:style w:type="character" w:styleId="ab">
    <w:name w:val="Hyperlink"/>
    <w:basedOn w:val="a0"/>
    <w:uiPriority w:val="99"/>
    <w:unhideWhenUsed/>
    <w:rsid w:val="008809D4"/>
    <w:rPr>
      <w:color w:val="0000FF" w:themeColor="hyperlink"/>
      <w:u w:val="single"/>
    </w:rPr>
  </w:style>
  <w:style w:type="paragraph" w:customStyle="1" w:styleId="261">
    <w:name w:val="26.1 Заголовок (глава раздел)"/>
    <w:qFormat/>
    <w:rsid w:val="008809D4"/>
    <w:pPr>
      <w:widowControl w:val="0"/>
      <w:autoSpaceDE w:val="0"/>
      <w:autoSpaceDN w:val="0"/>
      <w:adjustRightInd w:val="0"/>
      <w:spacing w:before="240" w:after="120" w:line="240" w:lineRule="auto"/>
      <w:contextualSpacing/>
      <w:jc w:val="center"/>
    </w:pPr>
    <w:rPr>
      <w:rFonts w:ascii="Times New Roman" w:eastAsiaTheme="minorEastAsia" w:hAnsi="Times New Roman" w:cs="Times New Roman"/>
      <w:b/>
      <w:bCs/>
      <w:color w:val="000080"/>
      <w:sz w:val="24"/>
      <w:szCs w:val="24"/>
      <w:lang w:eastAsia="ru-RU"/>
    </w:rPr>
  </w:style>
  <w:style w:type="paragraph" w:customStyle="1" w:styleId="25">
    <w:name w:val="25 Приложение"/>
    <w:basedOn w:val="a"/>
    <w:next w:val="a"/>
    <w:qFormat/>
    <w:rsid w:val="008809D4"/>
    <w:pPr>
      <w:widowControl/>
      <w:spacing w:after="360"/>
      <w:ind w:left="6237"/>
      <w:contextualSpacing/>
      <w:jc w:val="center"/>
    </w:pPr>
    <w:rPr>
      <w:rFonts w:ascii="Times New Roman" w:hAnsi="Times New Roman"/>
      <w:sz w:val="24"/>
      <w:szCs w:val="28"/>
    </w:rPr>
  </w:style>
  <w:style w:type="paragraph" w:customStyle="1" w:styleId="263">
    <w:name w:val="26.3 Текст таблицы"/>
    <w:basedOn w:val="a"/>
    <w:qFormat/>
    <w:rsid w:val="008809D4"/>
    <w:pPr>
      <w:widowControl/>
    </w:pPr>
    <w:rPr>
      <w:rFonts w:ascii="Times New Roman" w:eastAsia="Calibri" w:hAnsi="Times New Roman"/>
      <w:sz w:val="24"/>
    </w:rPr>
  </w:style>
  <w:style w:type="paragraph" w:customStyle="1" w:styleId="151">
    <w:name w:val="15.1 Текст документа обычный"/>
    <w:qFormat/>
    <w:rsid w:val="008809D4"/>
    <w:pPr>
      <w:widowControl w:val="0"/>
      <w:autoSpaceDE w:val="0"/>
      <w:autoSpaceDN w:val="0"/>
      <w:adjustRightInd w:val="0"/>
      <w:spacing w:before="120" w:after="0" w:line="240" w:lineRule="auto"/>
      <w:ind w:firstLine="709"/>
      <w:contextualSpacing/>
      <w:jc w:val="both"/>
    </w:pPr>
    <w:rPr>
      <w:rFonts w:ascii="Times New Roman" w:eastAsiaTheme="minorEastAsia" w:hAnsi="Times New Roman" w:cs="Times New Roman"/>
      <w:color w:val="000000"/>
      <w:sz w:val="24"/>
      <w:szCs w:val="24"/>
      <w:lang w:eastAsia="ru-RU"/>
    </w:rPr>
  </w:style>
  <w:style w:type="paragraph" w:customStyle="1" w:styleId="10">
    <w:name w:val="Знак Знак Знак1 Знак"/>
    <w:basedOn w:val="a"/>
    <w:autoRedefine/>
    <w:rsid w:val="00027E31"/>
    <w:pPr>
      <w:widowControl/>
      <w:spacing w:after="160" w:line="240" w:lineRule="exact"/>
    </w:pPr>
    <w:rPr>
      <w:rFonts w:ascii="Times New Roman" w:eastAsia="SimSun" w:hAnsi="Times New Roman"/>
      <w:b/>
      <w:bCs/>
      <w:sz w:val="28"/>
      <w:szCs w:val="28"/>
      <w:lang w:val="en-US" w:eastAsia="en-US"/>
    </w:rPr>
  </w:style>
  <w:style w:type="paragraph" w:styleId="ac">
    <w:name w:val="No Spacing"/>
    <w:uiPriority w:val="1"/>
    <w:qFormat/>
    <w:rsid w:val="00DB1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7186-F195-4276-86DA-93D21B12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8576</Words>
  <Characters>48887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User2016</dc:creator>
  <cp:keywords/>
  <dc:description/>
  <cp:lastModifiedBy>пк</cp:lastModifiedBy>
  <cp:revision>4</cp:revision>
  <cp:lastPrinted>2019-02-01T03:03:00Z</cp:lastPrinted>
  <dcterms:created xsi:type="dcterms:W3CDTF">2023-02-06T09:27:00Z</dcterms:created>
  <dcterms:modified xsi:type="dcterms:W3CDTF">2023-02-07T09:31:00Z</dcterms:modified>
</cp:coreProperties>
</file>